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B942" w14:textId="2FA3136E" w:rsidR="00E135A1" w:rsidRDefault="00E135A1" w:rsidP="009F714B">
      <w:pPr>
        <w:jc w:val="center"/>
        <w:rPr>
          <w:rFonts w:ascii="Segoe UI" w:hAnsi="Segoe UI" w:cs="Segoe UI"/>
        </w:rPr>
      </w:pPr>
      <w:r w:rsidRPr="0ACA89C4">
        <w:rPr>
          <w:rFonts w:ascii="Segoe UI" w:hAnsi="Segoe UI" w:cs="Segoe UI"/>
          <w:b/>
          <w:bCs/>
        </w:rPr>
        <w:t xml:space="preserve">CONTRATO INTERADMINISTRATIVO N.º </w:t>
      </w:r>
      <w:r w:rsidR="00B82921" w:rsidRPr="0ACA89C4">
        <w:rPr>
          <w:rFonts w:ascii="Segoe UI" w:hAnsi="Segoe UI" w:cs="Segoe UI"/>
          <w:b/>
          <w:bCs/>
          <w:highlight w:val="yellow"/>
        </w:rPr>
        <w:t>___</w:t>
      </w:r>
      <w:r w:rsidRPr="0ACA89C4">
        <w:rPr>
          <w:rFonts w:ascii="Segoe UI" w:hAnsi="Segoe UI" w:cs="Segoe UI"/>
          <w:b/>
          <w:bCs/>
        </w:rPr>
        <w:t>/20</w:t>
      </w:r>
      <w:r w:rsidR="002F68C2" w:rsidRPr="0ACA89C4">
        <w:rPr>
          <w:rFonts w:ascii="Segoe UI" w:hAnsi="Segoe UI" w:cs="Segoe UI"/>
          <w:b/>
          <w:bCs/>
        </w:rPr>
        <w:t>2</w:t>
      </w:r>
      <w:r w:rsidR="002045AF">
        <w:rPr>
          <w:rFonts w:ascii="Segoe UI" w:hAnsi="Segoe UI" w:cs="Segoe UI"/>
          <w:b/>
          <w:bCs/>
        </w:rPr>
        <w:t>4</w:t>
      </w:r>
    </w:p>
    <w:p w14:paraId="3680C88B" w14:textId="77777777" w:rsidR="00352444" w:rsidRDefault="00352444" w:rsidP="00E135A1">
      <w:pPr>
        <w:spacing w:after="0" w:line="240" w:lineRule="auto"/>
        <w:jc w:val="center"/>
        <w:rPr>
          <w:rFonts w:ascii="Segoe UI" w:hAnsi="Segoe UI" w:cs="Segoe UI"/>
          <w:b/>
        </w:rPr>
      </w:pPr>
    </w:p>
    <w:p w14:paraId="0C427AAD" w14:textId="77777777" w:rsidR="00352444" w:rsidRDefault="00352444" w:rsidP="00E135A1">
      <w:pPr>
        <w:spacing w:after="0" w:line="240" w:lineRule="auto"/>
        <w:jc w:val="center"/>
        <w:rPr>
          <w:rFonts w:ascii="Segoe UI" w:hAnsi="Segoe UI" w:cs="Segoe UI"/>
          <w:b/>
        </w:rPr>
      </w:pPr>
    </w:p>
    <w:p w14:paraId="70A34F1C" w14:textId="77777777" w:rsidR="00352444" w:rsidRDefault="00352444" w:rsidP="00E135A1">
      <w:pPr>
        <w:spacing w:after="0" w:line="240" w:lineRule="auto"/>
        <w:jc w:val="center"/>
        <w:rPr>
          <w:rFonts w:ascii="Segoe UI" w:hAnsi="Segoe UI" w:cs="Segoe UI"/>
          <w:b/>
        </w:rPr>
      </w:pPr>
    </w:p>
    <w:p w14:paraId="27DF2D40" w14:textId="0C50206C" w:rsidR="00352444" w:rsidRPr="0086108D" w:rsidRDefault="775C0469" w:rsidP="0ACA89C4">
      <w:pPr>
        <w:spacing w:after="0"/>
        <w:ind w:left="5103"/>
        <w:jc w:val="both"/>
        <w:rPr>
          <w:rFonts w:ascii="Segoe UI" w:hAnsi="Segoe UI" w:cs="Segoe UI"/>
        </w:rPr>
      </w:pPr>
      <w:r w:rsidRPr="0ACA89C4">
        <w:rPr>
          <w:rFonts w:ascii="Segoe UI" w:hAnsi="Segoe UI" w:cs="Segoe UI"/>
        </w:rPr>
        <w:t xml:space="preserve">CONTRATO DE PRESTAÇÃO DE SERVIÇOS DE TECNOLOGIA DA INFORMAÇÃO E COMUNICAÇÃO, QUE ENTRE SI CELEBRAM A CÂMARA MUNICIPAL DE </w:t>
      </w:r>
      <w:r w:rsidR="2DDAECAE" w:rsidRPr="0ACA89C4">
        <w:rPr>
          <w:rFonts w:ascii="Segoe UI" w:hAnsi="Segoe UI" w:cs="Segoe UI"/>
          <w:highlight w:val="yellow"/>
        </w:rPr>
        <w:t>XXXXX</w:t>
      </w:r>
      <w:r w:rsidR="389E7232" w:rsidRPr="0ACA89C4">
        <w:rPr>
          <w:rFonts w:ascii="Segoe UI" w:hAnsi="Segoe UI" w:cs="Segoe UI"/>
          <w:highlight w:val="yellow"/>
        </w:rPr>
        <w:t>,</w:t>
      </w:r>
      <w:r w:rsidRPr="0ACA89C4">
        <w:rPr>
          <w:rFonts w:ascii="Segoe UI" w:hAnsi="Segoe UI" w:cs="Segoe UI"/>
        </w:rPr>
        <w:t xml:space="preserve"> ESTADO DE SANTA CATARINA, E O CONSÓRCIO DE INOVAÇÃO NA GESTÃO PÚBLICA (CIGA).</w:t>
      </w:r>
    </w:p>
    <w:p w14:paraId="37D7AF1E" w14:textId="77777777" w:rsidR="00352444" w:rsidRPr="00587AB8" w:rsidRDefault="00352444" w:rsidP="00352444">
      <w:pPr>
        <w:spacing w:after="0" w:line="240" w:lineRule="auto"/>
        <w:rPr>
          <w:rFonts w:ascii="Segoe UI" w:hAnsi="Segoe UI" w:cs="Segoe UI"/>
        </w:rPr>
      </w:pPr>
    </w:p>
    <w:p w14:paraId="6865D495" w14:textId="77777777" w:rsidR="00352444" w:rsidRPr="00587AB8" w:rsidRDefault="00352444" w:rsidP="00352444">
      <w:pPr>
        <w:spacing w:after="0" w:line="240" w:lineRule="auto"/>
        <w:rPr>
          <w:rFonts w:ascii="Segoe UI" w:hAnsi="Segoe UI" w:cs="Segoe UI"/>
        </w:rPr>
      </w:pPr>
    </w:p>
    <w:p w14:paraId="3BD12464" w14:textId="5B9CB962" w:rsidR="00E135A1" w:rsidRPr="00465C73" w:rsidRDefault="775C0469" w:rsidP="0ACA89C4">
      <w:pPr>
        <w:jc w:val="both"/>
        <w:rPr>
          <w:rFonts w:ascii="Segoe UI" w:hAnsi="Segoe UI" w:cs="Segoe UI"/>
        </w:rPr>
      </w:pPr>
      <w:r w:rsidRPr="0ACA89C4">
        <w:rPr>
          <w:rFonts w:ascii="Segoe UI" w:hAnsi="Segoe UI" w:cs="Segoe UI"/>
        </w:rPr>
        <w:t xml:space="preserve">Pelo presente instrumento, a </w:t>
      </w:r>
      <w:r w:rsidRPr="0ACA89C4">
        <w:rPr>
          <w:rFonts w:ascii="Segoe UI" w:hAnsi="Segoe UI" w:cs="Segoe UI"/>
          <w:b/>
          <w:bCs/>
        </w:rPr>
        <w:t>Câmara Municipal de</w:t>
      </w:r>
      <w:r w:rsidR="32E7E12F" w:rsidRPr="0ACA89C4">
        <w:rPr>
          <w:rFonts w:ascii="Segoe UI" w:hAnsi="Segoe UI" w:cs="Segoe UI"/>
          <w:b/>
          <w:bCs/>
        </w:rPr>
        <w:t xml:space="preserve"> </w:t>
      </w:r>
      <w:r w:rsidR="541EDA1A" w:rsidRPr="0ACA89C4">
        <w:rPr>
          <w:rFonts w:ascii="Segoe UI" w:hAnsi="Segoe UI" w:cs="Segoe UI"/>
          <w:b/>
          <w:bCs/>
        </w:rPr>
        <w:t>XXXXXX</w:t>
      </w:r>
      <w:r w:rsidR="658547DE" w:rsidRPr="0ACA89C4">
        <w:rPr>
          <w:rFonts w:ascii="Segoe UI" w:hAnsi="Segoe UI" w:cs="Segoe UI"/>
          <w:b/>
          <w:bCs/>
        </w:rPr>
        <w:t>,</w:t>
      </w:r>
      <w:r w:rsidRPr="0ACA89C4">
        <w:rPr>
          <w:rFonts w:ascii="Segoe UI" w:hAnsi="Segoe UI" w:cs="Segoe UI"/>
          <w:b/>
          <w:bCs/>
        </w:rPr>
        <w:t xml:space="preserve"> Estado de Santa Catarina</w:t>
      </w:r>
      <w:r w:rsidRPr="0ACA89C4">
        <w:rPr>
          <w:rFonts w:ascii="Segoe UI" w:hAnsi="Segoe UI" w:cs="Segoe UI"/>
        </w:rPr>
        <w:t xml:space="preserve">, pessoa jurídica de direito público interno, inscrita no </w:t>
      </w:r>
      <w:r w:rsidRPr="0ACA89C4">
        <w:rPr>
          <w:rFonts w:ascii="Segoe UI" w:hAnsi="Segoe UI" w:cs="Segoe UI"/>
          <w:highlight w:val="yellow"/>
        </w:rPr>
        <w:t>CNPJ sob o n.º xxxxxxx, com sede à XXXX, NR, CEP 00000-000, na cidade de XXXX, Estado de Santa Catarina, neste ato representada</w:t>
      </w:r>
      <w:r w:rsidRPr="0ACA89C4">
        <w:rPr>
          <w:rFonts w:ascii="Segoe UI" w:hAnsi="Segoe UI" w:cs="Segoe UI"/>
        </w:rPr>
        <w:t xml:space="preserve"> por seu Presidente, Senhor </w:t>
      </w:r>
      <w:r w:rsidRPr="0ACA89C4">
        <w:rPr>
          <w:rFonts w:ascii="Segoe UI" w:hAnsi="Segoe UI" w:cs="Segoe UI"/>
          <w:highlight w:val="yellow"/>
        </w:rPr>
        <w:t xml:space="preserve">(nome presidente), </w:t>
      </w:r>
      <w:r w:rsidRPr="0ACA89C4">
        <w:rPr>
          <w:rFonts w:ascii="Segoe UI" w:hAnsi="Segoe UI" w:cs="Segoe UI"/>
        </w:rPr>
        <w:t xml:space="preserve">vereador, </w:t>
      </w:r>
      <w:r w:rsidRPr="0ACA89C4">
        <w:rPr>
          <w:rFonts w:ascii="Segoe UI" w:hAnsi="Segoe UI" w:cs="Segoe UI"/>
          <w:color w:val="000000" w:themeColor="text1"/>
        </w:rPr>
        <w:t>doravante denominada CONTRATANTE,</w:t>
      </w:r>
      <w:r w:rsidR="0C2F18A3" w:rsidRPr="0ACA89C4">
        <w:rPr>
          <w:rFonts w:ascii="Segoe UI" w:hAnsi="Segoe UI" w:cs="Segoe UI"/>
        </w:rPr>
        <w:t xml:space="preserve"> e o </w:t>
      </w:r>
      <w:r w:rsidR="0C2F18A3" w:rsidRPr="0ACA89C4">
        <w:rPr>
          <w:rFonts w:ascii="Segoe UI" w:hAnsi="Segoe UI" w:cs="Segoe UI"/>
          <w:b/>
          <w:bCs/>
        </w:rPr>
        <w:t>Consórcio de In</w:t>
      </w:r>
      <w:r w:rsidR="312FA549" w:rsidRPr="0ACA89C4">
        <w:rPr>
          <w:rFonts w:ascii="Segoe UI" w:hAnsi="Segoe UI" w:cs="Segoe UI"/>
          <w:b/>
          <w:bCs/>
        </w:rPr>
        <w:t xml:space="preserve">ovação </w:t>
      </w:r>
      <w:r w:rsidR="0C2F18A3" w:rsidRPr="0ACA89C4">
        <w:rPr>
          <w:rFonts w:ascii="Segoe UI" w:hAnsi="Segoe UI" w:cs="Segoe UI"/>
          <w:b/>
          <w:bCs/>
        </w:rPr>
        <w:t xml:space="preserve">na Gestão Pública – </w:t>
      </w:r>
      <w:r w:rsidR="78C95ACC" w:rsidRPr="0ACA89C4">
        <w:rPr>
          <w:rFonts w:ascii="Segoe UI" w:hAnsi="Segoe UI" w:cs="Segoe UI"/>
          <w:b/>
          <w:bCs/>
        </w:rPr>
        <w:t>Ciga</w:t>
      </w:r>
      <w:r w:rsidR="0C2F18A3" w:rsidRPr="0ACA89C4">
        <w:rPr>
          <w:rFonts w:ascii="Segoe UI" w:hAnsi="Segoe UI" w:cs="Segoe UI"/>
        </w:rPr>
        <w:t xml:space="preserve">, pessoa jurídica formada exclusivamente por entes da Federação, na forma da Lei n.º 11.107, de 06 de abril de 2005, que dispõe sobre normas gerais de contratação de consórcios públicos, e de seu Decreto regulamentador n.º 6.017, de 17 de janeiro de 2007, para estabelecer relações de cooperação federativa, inclusive a realização de objetivos de interesse comum, </w:t>
      </w:r>
      <w:bookmarkStart w:id="0" w:name="_Hlk19194931"/>
      <w:r w:rsidR="0C2F18A3" w:rsidRPr="0ACA89C4">
        <w:rPr>
          <w:rFonts w:ascii="Segoe UI" w:hAnsi="Segoe UI" w:cs="Segoe UI"/>
        </w:rPr>
        <w:t xml:space="preserve">constituída como associação pública, com personalidade jurídica de direito público e natureza autárquica, </w:t>
      </w:r>
      <w:bookmarkEnd w:id="0"/>
      <w:r w:rsidR="0C2F18A3" w:rsidRPr="0ACA89C4">
        <w:rPr>
          <w:rFonts w:ascii="Segoe UI" w:hAnsi="Segoe UI" w:cs="Segoe UI"/>
        </w:rPr>
        <w:t>inscrita no CNPJ sob o n.º 09.427.503/0001-12, com sede à Rua General Liberato Bittencourt, 1885, Centro Executivo Imperatriz, Sala 102, Bairro Canto, Florianópolis/SC, CEP 88070-800, neste ato representada pelo Diretor Executivo, Senhor Gilsoni Lunardi Albino, no uso de suas atribuições legais e regimentais, e daqui por diante designada simplesmente CONTRATADA, ajustam entre si a presente contratação, regida nos termos das cláusulas abaixo estipuladas.</w:t>
      </w:r>
    </w:p>
    <w:p w14:paraId="616DDC74" w14:textId="77777777" w:rsidR="00E135A1" w:rsidRPr="00465C73" w:rsidRDefault="00E135A1" w:rsidP="00F163B6">
      <w:pPr>
        <w:spacing w:after="0" w:line="240" w:lineRule="auto"/>
        <w:jc w:val="both"/>
        <w:rPr>
          <w:rFonts w:ascii="Segoe UI" w:hAnsi="Segoe UI" w:cs="Segoe UI"/>
        </w:rPr>
      </w:pPr>
    </w:p>
    <w:p w14:paraId="56FB2E3B" w14:textId="4EAFA08F" w:rsidR="008B4E5B" w:rsidRPr="00465C73" w:rsidRDefault="00E135A1" w:rsidP="6AF84705">
      <w:pPr>
        <w:spacing w:line="240" w:lineRule="auto"/>
        <w:jc w:val="both"/>
        <w:rPr>
          <w:rFonts w:ascii="Segoe UI" w:hAnsi="Segoe UI" w:cs="Segoe UI"/>
        </w:rPr>
      </w:pPr>
      <w:r w:rsidRPr="46F8CCB7">
        <w:rPr>
          <w:rFonts w:ascii="Segoe UI" w:hAnsi="Segoe UI" w:cs="Segoe UI"/>
        </w:rPr>
        <w:t xml:space="preserve">A sua formalização direta está autorizada no processo de contratação, com fulcro no artigo 2º, § 1º, inciso III, da Lei Federal n.º 11.107/05; no artigo 18 do Decreto Federal n.º 6.017/07; </w:t>
      </w:r>
      <w:r w:rsidR="00132FED" w:rsidRPr="46F8CCB7">
        <w:rPr>
          <w:rFonts w:ascii="Segoe UI" w:hAnsi="Segoe UI" w:cs="Segoe UI"/>
        </w:rPr>
        <w:t>no</w:t>
      </w:r>
      <w:r w:rsidR="00255885" w:rsidRPr="46F8CCB7">
        <w:rPr>
          <w:rFonts w:ascii="Segoe UI" w:hAnsi="Segoe UI" w:cs="Segoe UI"/>
        </w:rPr>
        <w:t>s</w:t>
      </w:r>
      <w:r w:rsidR="00132FED" w:rsidRPr="46F8CCB7">
        <w:rPr>
          <w:rFonts w:ascii="Segoe UI" w:hAnsi="Segoe UI" w:cs="Segoe UI"/>
        </w:rPr>
        <w:t xml:space="preserve"> artigo</w:t>
      </w:r>
      <w:r w:rsidR="00255885" w:rsidRPr="46F8CCB7">
        <w:rPr>
          <w:rFonts w:ascii="Segoe UI" w:hAnsi="Segoe UI" w:cs="Segoe UI"/>
        </w:rPr>
        <w:t>s</w:t>
      </w:r>
      <w:r w:rsidR="00132FED" w:rsidRPr="46F8CCB7">
        <w:rPr>
          <w:rFonts w:ascii="Segoe UI" w:hAnsi="Segoe UI" w:cs="Segoe UI"/>
        </w:rPr>
        <w:t xml:space="preserve"> </w:t>
      </w:r>
      <w:r w:rsidR="00255885" w:rsidRPr="46F8CCB7">
        <w:rPr>
          <w:rFonts w:ascii="Segoe UI" w:hAnsi="Segoe UI" w:cs="Segoe UI"/>
        </w:rPr>
        <w:t>6, 7</w:t>
      </w:r>
      <w:r w:rsidR="00DF33B9" w:rsidRPr="46F8CCB7">
        <w:rPr>
          <w:rFonts w:ascii="Segoe UI" w:hAnsi="Segoe UI" w:cs="Segoe UI"/>
        </w:rPr>
        <w:t>,</w:t>
      </w:r>
      <w:r w:rsidR="00255885" w:rsidRPr="46F8CCB7">
        <w:rPr>
          <w:rFonts w:ascii="Segoe UI" w:hAnsi="Segoe UI" w:cs="Segoe UI"/>
        </w:rPr>
        <w:t xml:space="preserve"> 26 </w:t>
      </w:r>
      <w:r w:rsidR="00DF33B9" w:rsidRPr="46F8CCB7">
        <w:rPr>
          <w:rFonts w:ascii="Segoe UI" w:hAnsi="Segoe UI" w:cs="Segoe UI"/>
        </w:rPr>
        <w:t xml:space="preserve">e 33 </w:t>
      </w:r>
      <w:r w:rsidR="00132FED" w:rsidRPr="46F8CCB7">
        <w:rPr>
          <w:rFonts w:ascii="Segoe UI" w:hAnsi="Segoe UI" w:cs="Segoe UI"/>
        </w:rPr>
        <w:t xml:space="preserve">do Contrato de Consórcio Público e no artigo </w:t>
      </w:r>
      <w:r w:rsidR="00146FB9" w:rsidRPr="46F8CCB7">
        <w:rPr>
          <w:rFonts w:ascii="Segoe UI" w:hAnsi="Segoe UI" w:cs="Segoe UI"/>
        </w:rPr>
        <w:t>16</w:t>
      </w:r>
      <w:r w:rsidR="000A2B12" w:rsidRPr="46F8CCB7">
        <w:rPr>
          <w:rFonts w:ascii="Segoe UI" w:hAnsi="Segoe UI" w:cs="Segoe UI"/>
        </w:rPr>
        <w:t xml:space="preserve"> e</w:t>
      </w:r>
      <w:r w:rsidR="00D77FCE" w:rsidRPr="46F8CCB7">
        <w:rPr>
          <w:rFonts w:ascii="Segoe UI" w:hAnsi="Segoe UI" w:cs="Segoe UI"/>
        </w:rPr>
        <w:t xml:space="preserve"> 46</w:t>
      </w:r>
      <w:r w:rsidR="000A2B12" w:rsidRPr="46F8CCB7">
        <w:rPr>
          <w:rFonts w:ascii="Segoe UI" w:hAnsi="Segoe UI" w:cs="Segoe UI"/>
        </w:rPr>
        <w:t xml:space="preserve"> </w:t>
      </w:r>
      <w:r w:rsidR="00132FED" w:rsidRPr="46F8CCB7">
        <w:rPr>
          <w:rFonts w:ascii="Segoe UI" w:hAnsi="Segoe UI" w:cs="Segoe UI"/>
        </w:rPr>
        <w:t>do Estatu</w:t>
      </w:r>
      <w:r w:rsidR="00F9377E" w:rsidRPr="46F8CCB7">
        <w:rPr>
          <w:rFonts w:ascii="Segoe UI" w:hAnsi="Segoe UI" w:cs="Segoe UI"/>
        </w:rPr>
        <w:t>t</w:t>
      </w:r>
      <w:r w:rsidR="00132FED" w:rsidRPr="46F8CCB7">
        <w:rPr>
          <w:rFonts w:ascii="Segoe UI" w:hAnsi="Segoe UI" w:cs="Segoe UI"/>
        </w:rPr>
        <w:t xml:space="preserve">o, ambos do Ciga; </w:t>
      </w:r>
      <w:r w:rsidRPr="46F8CCB7">
        <w:rPr>
          <w:rFonts w:ascii="Segoe UI" w:hAnsi="Segoe UI" w:cs="Segoe UI"/>
        </w:rPr>
        <w:t xml:space="preserve">no artigo </w:t>
      </w:r>
      <w:r w:rsidR="00B73C58" w:rsidRPr="46F8CCB7">
        <w:rPr>
          <w:rFonts w:ascii="Segoe UI" w:hAnsi="Segoe UI" w:cs="Segoe UI"/>
        </w:rPr>
        <w:t>75</w:t>
      </w:r>
      <w:r w:rsidRPr="46F8CCB7">
        <w:rPr>
          <w:rFonts w:ascii="Segoe UI" w:hAnsi="Segoe UI" w:cs="Segoe UI"/>
        </w:rPr>
        <w:t>, inciso</w:t>
      </w:r>
      <w:r w:rsidR="00B73C58" w:rsidRPr="46F8CCB7">
        <w:rPr>
          <w:rFonts w:ascii="Segoe UI" w:hAnsi="Segoe UI" w:cs="Segoe UI"/>
        </w:rPr>
        <w:t xml:space="preserve"> </w:t>
      </w:r>
      <w:r w:rsidR="004F3F3A" w:rsidRPr="46F8CCB7">
        <w:rPr>
          <w:rFonts w:ascii="Segoe UI" w:hAnsi="Segoe UI" w:cs="Segoe UI"/>
        </w:rPr>
        <w:t>I</w:t>
      </w:r>
      <w:r w:rsidRPr="46F8CCB7">
        <w:rPr>
          <w:rFonts w:ascii="Segoe UI" w:hAnsi="Segoe UI" w:cs="Segoe UI"/>
        </w:rPr>
        <w:t xml:space="preserve">X, da Lei Federal n.º </w:t>
      </w:r>
      <w:r w:rsidR="007E257B" w:rsidRPr="46F8CCB7">
        <w:rPr>
          <w:rFonts w:ascii="Segoe UI" w:hAnsi="Segoe UI" w:cs="Segoe UI"/>
        </w:rPr>
        <w:t>14.133</w:t>
      </w:r>
      <w:r w:rsidR="009A39D0" w:rsidRPr="46F8CCB7">
        <w:rPr>
          <w:rFonts w:ascii="Segoe UI" w:hAnsi="Segoe UI" w:cs="Segoe UI"/>
        </w:rPr>
        <w:t>/2021</w:t>
      </w:r>
      <w:r w:rsidR="44FFB8CE" w:rsidRPr="46F8CCB7">
        <w:rPr>
          <w:rFonts w:ascii="Segoe UI" w:hAnsi="Segoe UI" w:cs="Segoe UI"/>
        </w:rPr>
        <w:t xml:space="preserve"> </w:t>
      </w:r>
      <w:r w:rsidR="6D44B0FA" w:rsidRPr="46F8CCB7">
        <w:rPr>
          <w:rFonts w:ascii="Segoe UI" w:hAnsi="Segoe UI" w:cs="Segoe UI"/>
        </w:rPr>
        <w:t xml:space="preserve">e no </w:t>
      </w:r>
      <w:r w:rsidR="1C295955" w:rsidRPr="46F8CCB7">
        <w:rPr>
          <w:rFonts w:ascii="Segoe UI" w:hAnsi="Segoe UI" w:cs="Segoe UI"/>
        </w:rPr>
        <w:t xml:space="preserve">Processo Administrativo n.º </w:t>
      </w:r>
      <w:r w:rsidR="4757F5AD" w:rsidRPr="46F8CCB7">
        <w:rPr>
          <w:rFonts w:ascii="Segoe UI" w:hAnsi="Segoe UI" w:cs="Segoe UI"/>
          <w:highlight w:val="yellow"/>
        </w:rPr>
        <w:t>___</w:t>
      </w:r>
      <w:r w:rsidR="1C295955" w:rsidRPr="46F8CCB7">
        <w:rPr>
          <w:rFonts w:ascii="Segoe UI" w:hAnsi="Segoe UI" w:cs="Segoe UI"/>
        </w:rPr>
        <w:t>/20</w:t>
      </w:r>
      <w:r w:rsidR="4757F5AD" w:rsidRPr="46F8CCB7">
        <w:rPr>
          <w:rFonts w:ascii="Segoe UI" w:hAnsi="Segoe UI" w:cs="Segoe UI"/>
          <w:highlight w:val="yellow"/>
        </w:rPr>
        <w:t>__</w:t>
      </w:r>
      <w:r w:rsidR="1C295955" w:rsidRPr="46F8CCB7">
        <w:rPr>
          <w:rFonts w:ascii="Segoe UI" w:hAnsi="Segoe UI" w:cs="Segoe UI"/>
        </w:rPr>
        <w:t xml:space="preserve">, Dispensa de Licitação n.º </w:t>
      </w:r>
      <w:r w:rsidR="4757F5AD" w:rsidRPr="46F8CCB7">
        <w:rPr>
          <w:rFonts w:ascii="Segoe UI" w:hAnsi="Segoe UI" w:cs="Segoe UI"/>
          <w:highlight w:val="yellow"/>
        </w:rPr>
        <w:t>___</w:t>
      </w:r>
      <w:r w:rsidR="4757F5AD" w:rsidRPr="46F8CCB7">
        <w:rPr>
          <w:rFonts w:ascii="Segoe UI" w:hAnsi="Segoe UI" w:cs="Segoe UI"/>
        </w:rPr>
        <w:t>/20</w:t>
      </w:r>
      <w:r w:rsidR="4757F5AD" w:rsidRPr="46F8CCB7">
        <w:rPr>
          <w:rFonts w:ascii="Segoe UI" w:hAnsi="Segoe UI" w:cs="Segoe UI"/>
          <w:highlight w:val="yellow"/>
        </w:rPr>
        <w:t>__</w:t>
      </w:r>
      <w:r w:rsidR="1C8EB268" w:rsidRPr="46F8CCB7">
        <w:rPr>
          <w:rFonts w:ascii="Segoe UI" w:hAnsi="Segoe UI" w:cs="Segoe UI"/>
          <w:highlight w:val="yellow"/>
        </w:rPr>
        <w:t>.</w:t>
      </w:r>
    </w:p>
    <w:p w14:paraId="4EAF3CF6" w14:textId="7D296612" w:rsidR="00E135A1" w:rsidRPr="00465C73" w:rsidRDefault="00E135A1" w:rsidP="00F163B6">
      <w:pPr>
        <w:spacing w:after="0" w:line="240" w:lineRule="auto"/>
        <w:jc w:val="both"/>
        <w:rPr>
          <w:rFonts w:ascii="Segoe UI" w:hAnsi="Segoe UI" w:cs="Segoe UI"/>
        </w:rPr>
      </w:pPr>
    </w:p>
    <w:p w14:paraId="0A4CC229" w14:textId="77777777" w:rsidR="00553EDD" w:rsidRPr="00465C73" w:rsidRDefault="00553EDD" w:rsidP="00E135A1">
      <w:pPr>
        <w:spacing w:after="0" w:line="240" w:lineRule="auto"/>
        <w:jc w:val="both"/>
        <w:rPr>
          <w:rFonts w:ascii="Segoe UI" w:hAnsi="Segoe UI" w:cs="Segoe UI"/>
        </w:rPr>
      </w:pPr>
    </w:p>
    <w:p w14:paraId="09F3F289" w14:textId="61D00DB2" w:rsidR="00751D55" w:rsidRDefault="00A9362F" w:rsidP="0ACA89C4">
      <w:pPr>
        <w:spacing w:after="0" w:line="240" w:lineRule="auto"/>
        <w:jc w:val="both"/>
        <w:rPr>
          <w:rFonts w:ascii="Segoe UI" w:hAnsi="Segoe UI" w:cs="Segoe UI"/>
          <w:b/>
          <w:bCs/>
        </w:rPr>
      </w:pPr>
      <w:r w:rsidRPr="0ACA89C4">
        <w:rPr>
          <w:rFonts w:ascii="Segoe UI" w:hAnsi="Segoe UI" w:cs="Segoe UI"/>
          <w:b/>
          <w:bCs/>
        </w:rPr>
        <w:t>CLÁUSULA PRIMEIRA – OBJETO CONTRATUAL</w:t>
      </w:r>
    </w:p>
    <w:p w14:paraId="54ACB848" w14:textId="77777777" w:rsidR="00751D55" w:rsidRPr="00647AA5" w:rsidRDefault="00751D55" w:rsidP="00751D55">
      <w:pPr>
        <w:spacing w:after="0"/>
        <w:jc w:val="both"/>
        <w:rPr>
          <w:rFonts w:ascii="Segoe UI" w:hAnsi="Segoe UI" w:cs="Segoe UI"/>
        </w:rPr>
      </w:pPr>
      <w:r w:rsidRPr="0ACA89C4">
        <w:rPr>
          <w:rFonts w:ascii="Segoe UI" w:hAnsi="Segoe UI" w:cs="Segoe UI"/>
          <w:color w:val="000000" w:themeColor="text1"/>
        </w:rPr>
        <w:t xml:space="preserve">O objeto do presente contrato é a </w:t>
      </w:r>
      <w:r w:rsidRPr="0ACA89C4">
        <w:rPr>
          <w:rFonts w:ascii="Segoe UI" w:hAnsi="Segoe UI" w:cs="Segoe UI"/>
          <w:b/>
          <w:bCs/>
          <w:color w:val="000000" w:themeColor="text1"/>
        </w:rPr>
        <w:t>prestação de serviços continuados de tecnologia da informação e comunicação</w:t>
      </w:r>
      <w:r w:rsidRPr="0ACA89C4">
        <w:rPr>
          <w:rFonts w:ascii="Segoe UI" w:eastAsia="Segoe UI" w:hAnsi="Segoe UI" w:cs="Segoe UI"/>
          <w:color w:val="000000" w:themeColor="text1"/>
        </w:rPr>
        <w:t>,</w:t>
      </w:r>
      <w:r w:rsidRPr="0ACA89C4">
        <w:rPr>
          <w:rFonts w:ascii="Segoe UI" w:hAnsi="Segoe UI" w:cs="Segoe UI"/>
          <w:color w:val="000000" w:themeColor="text1"/>
        </w:rPr>
        <w:t xml:space="preserve"> pela</w:t>
      </w:r>
      <w:r w:rsidRPr="0ACA89C4">
        <w:rPr>
          <w:rFonts w:ascii="Segoe UI" w:hAnsi="Segoe UI" w:cs="Segoe UI"/>
        </w:rPr>
        <w:t xml:space="preserve"> CONTRATADA, relativos </w:t>
      </w:r>
      <w:r w:rsidRPr="0ACA89C4">
        <w:rPr>
          <w:rFonts w:ascii="Segoe UI" w:eastAsia="Segoe UI" w:hAnsi="Segoe UI" w:cs="Segoe UI"/>
        </w:rPr>
        <w:t>ao Sistema</w:t>
      </w:r>
      <w:r w:rsidRPr="0ACA89C4">
        <w:rPr>
          <w:rFonts w:ascii="Segoe UI" w:hAnsi="Segoe UI" w:cs="Segoe UI"/>
        </w:rPr>
        <w:t xml:space="preserve"> de Gestão das Câmaras de Vereadores - CIGA Câmara - Versão 2.0, em plataforma web, que possui as seguintes funcionalidades e características: </w:t>
      </w:r>
    </w:p>
    <w:p w14:paraId="3D612C72" w14:textId="77777777" w:rsidR="00751D55" w:rsidRPr="00647AA5" w:rsidRDefault="00751D55" w:rsidP="00751D55">
      <w:pPr>
        <w:spacing w:before="56" w:after="0"/>
        <w:jc w:val="both"/>
        <w:rPr>
          <w:rFonts w:ascii="Segoe UI" w:hAnsi="Segoe UI" w:cs="Segoe UI"/>
        </w:rPr>
      </w:pPr>
      <w:r w:rsidRPr="00647AA5">
        <w:rPr>
          <w:rFonts w:ascii="Segoe UI" w:hAnsi="Segoe UI" w:cs="Segoe UI"/>
        </w:rPr>
        <w:t>I – sistema todo eletrônico e digital com funcionalidades acessíveis também por dispositivos móveis, para atender às necessidades do processo legislativo das Câmaras Municipais;</w:t>
      </w:r>
    </w:p>
    <w:p w14:paraId="53F2E9E8" w14:textId="77777777" w:rsidR="00751D55" w:rsidRPr="00647AA5" w:rsidRDefault="00751D55" w:rsidP="00751D55">
      <w:pPr>
        <w:spacing w:before="56" w:after="0"/>
        <w:jc w:val="both"/>
        <w:rPr>
          <w:rFonts w:ascii="Segoe UI" w:hAnsi="Segoe UI" w:cs="Segoe UI"/>
        </w:rPr>
      </w:pPr>
      <w:r w:rsidRPr="00647AA5">
        <w:rPr>
          <w:rFonts w:ascii="Segoe UI" w:hAnsi="Segoe UI" w:cs="Segoe UI"/>
        </w:rPr>
        <w:lastRenderedPageBreak/>
        <w:t>II – portal eletrônico compatível com a legislação atual acerca de acessibilidade e transparência, alimentado automaticamente com as informações cabíveis do sistema legislativo;</w:t>
      </w:r>
    </w:p>
    <w:p w14:paraId="29043C14" w14:textId="77777777" w:rsidR="00751D55" w:rsidRPr="00647AA5" w:rsidRDefault="00751D55" w:rsidP="00751D55">
      <w:pPr>
        <w:spacing w:before="56" w:after="0"/>
        <w:jc w:val="both"/>
        <w:rPr>
          <w:rFonts w:ascii="Segoe UI" w:hAnsi="Segoe UI" w:cs="Segoe UI"/>
        </w:rPr>
      </w:pPr>
      <w:r w:rsidRPr="00647AA5">
        <w:rPr>
          <w:rFonts w:ascii="Segoe UI" w:hAnsi="Segoe UI" w:cs="Segoe UI"/>
        </w:rPr>
        <w:t>III – transmissões ao vivo das sessões plenárias em áudio e vídeo;</w:t>
      </w:r>
    </w:p>
    <w:p w14:paraId="22819A18" w14:textId="77777777" w:rsidR="00751D55" w:rsidRPr="00647AA5" w:rsidRDefault="00751D55" w:rsidP="00751D55">
      <w:pPr>
        <w:spacing w:before="56" w:after="0"/>
        <w:jc w:val="both"/>
        <w:rPr>
          <w:rFonts w:ascii="Segoe UI" w:hAnsi="Segoe UI" w:cs="Segoe UI"/>
        </w:rPr>
      </w:pPr>
      <w:r w:rsidRPr="00647AA5">
        <w:rPr>
          <w:rFonts w:ascii="Segoe UI" w:hAnsi="Segoe UI" w:cs="Segoe UI"/>
        </w:rPr>
        <w:t>IV – sistema de protocolo/processo administrativo com certificação digital;</w:t>
      </w:r>
    </w:p>
    <w:p w14:paraId="6101417D" w14:textId="77777777" w:rsidR="00751D55" w:rsidRPr="00647AA5" w:rsidRDefault="00751D55" w:rsidP="00751D55">
      <w:pPr>
        <w:spacing w:before="56" w:after="0"/>
        <w:jc w:val="both"/>
        <w:rPr>
          <w:rFonts w:ascii="Segoe UI" w:hAnsi="Segoe UI" w:cs="Segoe UI"/>
        </w:rPr>
      </w:pPr>
      <w:r w:rsidRPr="00647AA5">
        <w:rPr>
          <w:rFonts w:ascii="Segoe UI" w:hAnsi="Segoe UI" w:cs="Segoe UI"/>
        </w:rPr>
        <w:t>V – sistema de votação eletrônica com possibilidade de contingência off-line; e</w:t>
      </w:r>
    </w:p>
    <w:p w14:paraId="602B9061" w14:textId="683AF7F6" w:rsidR="00751D55" w:rsidRDefault="00751D55" w:rsidP="00751D55">
      <w:pPr>
        <w:spacing w:after="0" w:line="240" w:lineRule="auto"/>
        <w:jc w:val="both"/>
        <w:rPr>
          <w:rFonts w:ascii="Segoe UI" w:hAnsi="Segoe UI" w:cs="Segoe UI"/>
          <w:b/>
        </w:rPr>
      </w:pPr>
      <w:r w:rsidRPr="00647AA5">
        <w:rPr>
          <w:rFonts w:ascii="Segoe UI" w:hAnsi="Segoe UI" w:cs="Segoe UI"/>
        </w:rPr>
        <w:t>VI – integração com o CIGA Diário quando se tratar de Município e ou Câmara que publique nesse Sistema</w:t>
      </w:r>
      <w:r w:rsidR="00864403" w:rsidRPr="00647AA5">
        <w:rPr>
          <w:rFonts w:ascii="Segoe UI" w:hAnsi="Segoe UI" w:cs="Segoe UI"/>
        </w:rPr>
        <w:t>.</w:t>
      </w:r>
    </w:p>
    <w:p w14:paraId="24AB24BA" w14:textId="77777777" w:rsidR="00751D55" w:rsidRPr="00465C73" w:rsidRDefault="00751D55" w:rsidP="00A9362F">
      <w:pPr>
        <w:spacing w:after="0" w:line="240" w:lineRule="auto"/>
        <w:jc w:val="both"/>
        <w:rPr>
          <w:rFonts w:ascii="Segoe UI" w:hAnsi="Segoe UI" w:cs="Segoe UI"/>
        </w:rPr>
      </w:pPr>
    </w:p>
    <w:p w14:paraId="70861399" w14:textId="0B7D72EC" w:rsidR="000866B6" w:rsidRPr="00465C73" w:rsidRDefault="00E135A1" w:rsidP="00E135A1">
      <w:pPr>
        <w:spacing w:after="0" w:line="240" w:lineRule="auto"/>
        <w:jc w:val="both"/>
        <w:rPr>
          <w:rFonts w:ascii="Segoe UI" w:hAnsi="Segoe UI" w:cs="Segoe UI"/>
        </w:rPr>
      </w:pPr>
      <w:r w:rsidRPr="00465C73">
        <w:rPr>
          <w:rFonts w:ascii="Segoe UI" w:hAnsi="Segoe UI" w:cs="Segoe UI"/>
          <w:b/>
          <w:bCs/>
        </w:rPr>
        <w:t xml:space="preserve">Parágrafo </w:t>
      </w:r>
      <w:r w:rsidR="009E6D71" w:rsidRPr="00465C73">
        <w:rPr>
          <w:rFonts w:ascii="Segoe UI" w:hAnsi="Segoe UI" w:cs="Segoe UI"/>
          <w:b/>
          <w:bCs/>
        </w:rPr>
        <w:t>Primeiro</w:t>
      </w:r>
      <w:r w:rsidRPr="00465C73">
        <w:rPr>
          <w:rFonts w:ascii="Segoe UI" w:hAnsi="Segoe UI" w:cs="Segoe UI"/>
          <w:b/>
          <w:bCs/>
        </w:rPr>
        <w:t xml:space="preserve">. </w:t>
      </w:r>
      <w:r w:rsidR="005451AD" w:rsidRPr="00465C73">
        <w:rPr>
          <w:rFonts w:ascii="Segoe UI" w:hAnsi="Segoe UI" w:cs="Segoe UI"/>
        </w:rPr>
        <w:t xml:space="preserve">Consideram-se inclusos no </w:t>
      </w:r>
      <w:r w:rsidR="005451AD" w:rsidRPr="00465C73">
        <w:rPr>
          <w:rFonts w:ascii="Segoe UI" w:hAnsi="Segoe UI" w:cs="Segoe UI"/>
          <w:i/>
          <w:iCs/>
        </w:rPr>
        <w:t>caput</w:t>
      </w:r>
      <w:r w:rsidR="005451AD" w:rsidRPr="00465C73">
        <w:rPr>
          <w:rFonts w:ascii="Segoe UI" w:hAnsi="Segoe UI" w:cs="Segoe UI"/>
        </w:rPr>
        <w:t xml:space="preserve"> deste artigo os sistemas que </w:t>
      </w:r>
      <w:r w:rsidR="00644DE0" w:rsidRPr="00465C73">
        <w:rPr>
          <w:rFonts w:ascii="Segoe UI" w:hAnsi="Segoe UI" w:cs="Segoe UI"/>
        </w:rPr>
        <w:t>a</w:t>
      </w:r>
      <w:r w:rsidR="005451AD" w:rsidRPr="00465C73">
        <w:rPr>
          <w:rFonts w:ascii="Segoe UI" w:hAnsi="Segoe UI" w:cs="Segoe UI"/>
        </w:rPr>
        <w:t xml:space="preserve"> </w:t>
      </w:r>
      <w:r w:rsidR="00644DE0" w:rsidRPr="00465C73">
        <w:rPr>
          <w:rFonts w:ascii="Segoe UI" w:hAnsi="Segoe UI" w:cs="Segoe UI"/>
        </w:rPr>
        <w:t xml:space="preserve">CONTRATADA </w:t>
      </w:r>
      <w:r w:rsidR="005451AD" w:rsidRPr="00465C73">
        <w:rPr>
          <w:rFonts w:ascii="Segoe UI" w:hAnsi="Segoe UI" w:cs="Segoe UI"/>
        </w:rPr>
        <w:t>vier a disponibilizar</w:t>
      </w:r>
      <w:r w:rsidR="007A2586" w:rsidRPr="00465C73">
        <w:rPr>
          <w:rFonts w:ascii="Segoe UI" w:hAnsi="Segoe UI" w:cs="Segoe UI"/>
        </w:rPr>
        <w:t xml:space="preserve"> após a assinatura deste Contrato</w:t>
      </w:r>
      <w:r w:rsidR="000866B6" w:rsidRPr="00465C73">
        <w:rPr>
          <w:rFonts w:ascii="Segoe UI" w:hAnsi="Segoe UI" w:cs="Segoe UI"/>
        </w:rPr>
        <w:t>.</w:t>
      </w:r>
    </w:p>
    <w:p w14:paraId="4F728C2D" w14:textId="77777777" w:rsidR="000866B6" w:rsidRPr="00465C73" w:rsidRDefault="000866B6" w:rsidP="00E135A1">
      <w:pPr>
        <w:spacing w:after="0" w:line="240" w:lineRule="auto"/>
        <w:jc w:val="both"/>
        <w:rPr>
          <w:rFonts w:ascii="Segoe UI" w:hAnsi="Segoe UI" w:cs="Segoe UI"/>
        </w:rPr>
      </w:pPr>
    </w:p>
    <w:p w14:paraId="2DF02BCF" w14:textId="6C8306DF" w:rsidR="00E135A1" w:rsidRPr="00465C73" w:rsidRDefault="000866B6" w:rsidP="00E135A1">
      <w:pPr>
        <w:spacing w:after="0" w:line="240" w:lineRule="auto"/>
        <w:jc w:val="both"/>
        <w:rPr>
          <w:rFonts w:ascii="Segoe UI" w:hAnsi="Segoe UI" w:cs="Segoe UI"/>
          <w:b/>
          <w:bCs/>
        </w:rPr>
      </w:pPr>
      <w:r w:rsidRPr="00465C73">
        <w:rPr>
          <w:rFonts w:ascii="Segoe UI" w:hAnsi="Segoe UI" w:cs="Segoe UI"/>
          <w:b/>
          <w:bCs/>
        </w:rPr>
        <w:t>Parágrafo Segundo.</w:t>
      </w:r>
      <w:r w:rsidR="007A2586" w:rsidRPr="00465C73">
        <w:rPr>
          <w:rFonts w:ascii="Segoe UI" w:hAnsi="Segoe UI" w:cs="Segoe UI"/>
        </w:rPr>
        <w:t xml:space="preserve"> </w:t>
      </w:r>
      <w:r w:rsidRPr="00465C73">
        <w:rPr>
          <w:rFonts w:ascii="Segoe UI" w:hAnsi="Segoe UI" w:cs="Segoe UI"/>
        </w:rPr>
        <w:t xml:space="preserve">O </w:t>
      </w:r>
      <w:r w:rsidR="00E135A1" w:rsidRPr="00465C73">
        <w:rPr>
          <w:rFonts w:ascii="Segoe UI" w:hAnsi="Segoe UI" w:cs="Segoe UI"/>
        </w:rPr>
        <w:t xml:space="preserve">detalhamento </w:t>
      </w:r>
      <w:r w:rsidR="00E135A1" w:rsidRPr="00752F68">
        <w:rPr>
          <w:rFonts w:ascii="Segoe UI" w:hAnsi="Segoe UI" w:cs="Segoe UI"/>
        </w:rPr>
        <w:t>técnico, contendo as descrições pormenorizadas dos serviços prestados pela CONTRATADA, consta n</w:t>
      </w:r>
      <w:r w:rsidR="00752F68" w:rsidRPr="00752F68">
        <w:rPr>
          <w:rFonts w:ascii="Segoe UI" w:hAnsi="Segoe UI" w:cs="Segoe UI"/>
        </w:rPr>
        <w:t>a</w:t>
      </w:r>
      <w:r w:rsidR="00E135A1" w:rsidRPr="00752F68">
        <w:rPr>
          <w:rFonts w:ascii="Segoe UI" w:hAnsi="Segoe UI" w:cs="Segoe UI"/>
        </w:rPr>
        <w:t xml:space="preserve"> “Ca</w:t>
      </w:r>
      <w:r w:rsidR="00752F68" w:rsidRPr="00752F68">
        <w:rPr>
          <w:rFonts w:ascii="Segoe UI" w:hAnsi="Segoe UI" w:cs="Segoe UI"/>
        </w:rPr>
        <w:t xml:space="preserve">rta </w:t>
      </w:r>
      <w:r w:rsidR="00E135A1" w:rsidRPr="00752F68">
        <w:rPr>
          <w:rFonts w:ascii="Segoe UI" w:hAnsi="Segoe UI" w:cs="Segoe UI"/>
        </w:rPr>
        <w:t>de Serviços” do Consórcio</w:t>
      </w:r>
      <w:r w:rsidR="00E135A1" w:rsidRPr="00465C73">
        <w:rPr>
          <w:rFonts w:ascii="Segoe UI" w:hAnsi="Segoe UI" w:cs="Segoe UI"/>
        </w:rPr>
        <w:t xml:space="preserve"> de In</w:t>
      </w:r>
      <w:r w:rsidR="00CB7984" w:rsidRPr="00465C73">
        <w:rPr>
          <w:rFonts w:ascii="Segoe UI" w:hAnsi="Segoe UI" w:cs="Segoe UI"/>
        </w:rPr>
        <w:t>ovação</w:t>
      </w:r>
      <w:r w:rsidR="00E135A1" w:rsidRPr="00465C73">
        <w:rPr>
          <w:rFonts w:ascii="Segoe UI" w:hAnsi="Segoe UI" w:cs="Segoe UI"/>
        </w:rPr>
        <w:t xml:space="preserve"> na Gestão Pública, disponível em seu sítio eletrônico.</w:t>
      </w:r>
    </w:p>
    <w:p w14:paraId="202FC768" w14:textId="6401A078" w:rsidR="009E6D71" w:rsidRPr="00465C73" w:rsidRDefault="009E6D71" w:rsidP="00E135A1">
      <w:pPr>
        <w:spacing w:after="0" w:line="240" w:lineRule="auto"/>
        <w:jc w:val="both"/>
        <w:rPr>
          <w:rFonts w:ascii="Segoe UI" w:hAnsi="Segoe UI" w:cs="Segoe UI"/>
        </w:rPr>
      </w:pPr>
    </w:p>
    <w:p w14:paraId="2D24D764" w14:textId="259B185B" w:rsidR="00233713" w:rsidRDefault="009E6D71" w:rsidP="00233713">
      <w:pPr>
        <w:spacing w:after="0" w:line="240" w:lineRule="auto"/>
        <w:jc w:val="both"/>
        <w:rPr>
          <w:rFonts w:ascii="Segoe UI" w:hAnsi="Segoe UI" w:cs="Segoe UI"/>
        </w:rPr>
      </w:pPr>
      <w:r w:rsidRPr="0ACA89C4">
        <w:rPr>
          <w:rFonts w:ascii="Segoe UI" w:hAnsi="Segoe UI" w:cs="Segoe UI"/>
          <w:b/>
          <w:bCs/>
        </w:rPr>
        <w:t xml:space="preserve">Parágrafo </w:t>
      </w:r>
      <w:r w:rsidR="000866B6" w:rsidRPr="0ACA89C4">
        <w:rPr>
          <w:rFonts w:ascii="Segoe UI" w:hAnsi="Segoe UI" w:cs="Segoe UI"/>
          <w:b/>
          <w:bCs/>
        </w:rPr>
        <w:t>Terceir</w:t>
      </w:r>
      <w:r w:rsidRPr="0ACA89C4">
        <w:rPr>
          <w:rFonts w:ascii="Segoe UI" w:hAnsi="Segoe UI" w:cs="Segoe UI"/>
          <w:b/>
          <w:bCs/>
        </w:rPr>
        <w:t xml:space="preserve">o. </w:t>
      </w:r>
      <w:r w:rsidR="00233713" w:rsidRPr="0ACA89C4">
        <w:rPr>
          <w:rFonts w:ascii="Segoe UI" w:hAnsi="Segoe UI" w:cs="Segoe UI"/>
        </w:rPr>
        <w:t>A CONTRATADA disponibilizará, inicialmente, à CONTRATANTE, os seguintes serviços continuados de tecnologia da informação e comunicação:</w:t>
      </w:r>
    </w:p>
    <w:p w14:paraId="3E27BBF1" w14:textId="77777777" w:rsidR="00FF6223" w:rsidRDefault="00FF6223" w:rsidP="00233713">
      <w:pPr>
        <w:spacing w:after="0" w:line="240" w:lineRule="auto"/>
        <w:jc w:val="both"/>
        <w:rPr>
          <w:rFonts w:ascii="Segoe UI" w:hAnsi="Segoe UI" w:cs="Segoe UI"/>
        </w:rPr>
      </w:pPr>
    </w:p>
    <w:tbl>
      <w:tblPr>
        <w:tblStyle w:val="Tabelacomgrade"/>
        <w:tblW w:w="9073" w:type="dxa"/>
        <w:jc w:val="center"/>
        <w:tblLayout w:type="fixed"/>
        <w:tblLook w:val="06A0" w:firstRow="1" w:lastRow="0" w:firstColumn="1" w:lastColumn="0" w:noHBand="1" w:noVBand="1"/>
      </w:tblPr>
      <w:tblGrid>
        <w:gridCol w:w="5949"/>
        <w:gridCol w:w="3124"/>
      </w:tblGrid>
      <w:tr w:rsidR="00FF6223" w14:paraId="52E2CEF5" w14:textId="77777777" w:rsidTr="0ACA89C4">
        <w:trPr>
          <w:trHeight w:val="203"/>
          <w:jc w:val="center"/>
        </w:trPr>
        <w:tc>
          <w:tcPr>
            <w:tcW w:w="5949" w:type="dxa"/>
            <w:tcBorders>
              <w:top w:val="single" w:sz="4" w:space="0" w:color="auto"/>
              <w:left w:val="single" w:sz="4" w:space="0" w:color="auto"/>
              <w:bottom w:val="single" w:sz="4" w:space="0" w:color="auto"/>
              <w:right w:val="single" w:sz="4" w:space="0" w:color="auto"/>
            </w:tcBorders>
            <w:hideMark/>
          </w:tcPr>
          <w:p w14:paraId="21E5FF94" w14:textId="77777777" w:rsidR="00FF6223" w:rsidRDefault="00FF6223">
            <w:pPr>
              <w:spacing w:after="0"/>
              <w:jc w:val="center"/>
              <w:rPr>
                <w:rFonts w:ascii="Segoe UI" w:eastAsia="Segoe UI" w:hAnsi="Segoe UI" w:cs="Segoe UI"/>
                <w:kern w:val="0"/>
                <w:lang w:eastAsia="pt-BR"/>
              </w:rPr>
            </w:pPr>
            <w:r w:rsidRPr="00CD5BAF">
              <w:rPr>
                <w:rFonts w:ascii="Segoe UI" w:hAnsi="Segoe UI" w:cs="Segoe UI"/>
                <w:b/>
                <w:bCs/>
              </w:rPr>
              <w:t>Item</w:t>
            </w:r>
          </w:p>
        </w:tc>
        <w:tc>
          <w:tcPr>
            <w:tcW w:w="3124" w:type="dxa"/>
            <w:tcBorders>
              <w:top w:val="single" w:sz="4" w:space="0" w:color="auto"/>
              <w:left w:val="single" w:sz="4" w:space="0" w:color="auto"/>
              <w:bottom w:val="single" w:sz="4" w:space="0" w:color="auto"/>
              <w:right w:val="single" w:sz="4" w:space="0" w:color="auto"/>
            </w:tcBorders>
            <w:hideMark/>
          </w:tcPr>
          <w:p w14:paraId="0F8A9780" w14:textId="77777777" w:rsidR="00FF6223" w:rsidRDefault="00FF6223">
            <w:pPr>
              <w:spacing w:after="0"/>
              <w:jc w:val="center"/>
              <w:rPr>
                <w:rFonts w:ascii="Segoe UI" w:eastAsia="Segoe UI" w:hAnsi="Segoe UI" w:cs="Segoe UI"/>
              </w:rPr>
            </w:pPr>
            <w:r>
              <w:rPr>
                <w:rFonts w:ascii="Segoe UI" w:eastAsia="Segoe UI" w:hAnsi="Segoe UI" w:cs="Segoe UI"/>
              </w:rPr>
              <w:t xml:space="preserve"> </w:t>
            </w:r>
            <w:r>
              <w:rPr>
                <w:rFonts w:ascii="Segoe UI" w:eastAsia="Segoe UI" w:hAnsi="Segoe UI" w:cs="Segoe UI"/>
                <w:b/>
                <w:bCs/>
              </w:rPr>
              <w:t>Valor Mensal</w:t>
            </w:r>
          </w:p>
        </w:tc>
      </w:tr>
      <w:tr w:rsidR="00FF6223" w14:paraId="29D76D26" w14:textId="77777777" w:rsidTr="0ACA89C4">
        <w:trPr>
          <w:trHeight w:val="295"/>
          <w:jc w:val="center"/>
        </w:trPr>
        <w:tc>
          <w:tcPr>
            <w:tcW w:w="5949" w:type="dxa"/>
            <w:tcBorders>
              <w:top w:val="single" w:sz="4" w:space="0" w:color="auto"/>
              <w:left w:val="single" w:sz="4" w:space="0" w:color="auto"/>
              <w:bottom w:val="single" w:sz="4" w:space="0" w:color="auto"/>
              <w:right w:val="single" w:sz="4" w:space="0" w:color="auto"/>
            </w:tcBorders>
            <w:hideMark/>
          </w:tcPr>
          <w:p w14:paraId="622A7574" w14:textId="77777777" w:rsidR="00FF6223" w:rsidRPr="0055394B" w:rsidRDefault="00FF6223">
            <w:pPr>
              <w:spacing w:after="0"/>
              <w:rPr>
                <w:rFonts w:ascii="Segoe UI" w:eastAsia="Segoe UI" w:hAnsi="Segoe UI" w:cs="Segoe UI"/>
              </w:rPr>
            </w:pPr>
            <w:r w:rsidRPr="0055394B">
              <w:rPr>
                <w:rFonts w:ascii="Segoe UI" w:eastAsia="Segoe UI" w:hAnsi="Segoe UI" w:cs="Segoe UI"/>
              </w:rPr>
              <w:t xml:space="preserve">Serviços de Portal e Processo Legislativo: </w:t>
            </w:r>
            <w:r w:rsidRPr="0055394B">
              <w:rPr>
                <w:rFonts w:ascii="Segoe UI" w:hAnsi="Segoe UI" w:cs="Segoe UI"/>
              </w:rPr>
              <w:t>CIGA Câmara - Versão 2.0</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11E8C4ED" w14:textId="77777777" w:rsidR="00FF6223" w:rsidRPr="005722BD" w:rsidRDefault="00FF6223">
            <w:pPr>
              <w:spacing w:after="0"/>
              <w:jc w:val="center"/>
              <w:rPr>
                <w:rFonts w:ascii="Segoe UI" w:eastAsia="Segoe UI" w:hAnsi="Segoe UI" w:cs="Segoe UI"/>
              </w:rPr>
            </w:pPr>
            <w:r w:rsidRPr="005722BD">
              <w:rPr>
                <w:rFonts w:ascii="Segoe UI" w:eastAsia="Segoe UI" w:hAnsi="Segoe UI" w:cs="Segoe UI"/>
              </w:rPr>
              <w:t xml:space="preserve">R$ </w:t>
            </w:r>
            <w:r>
              <w:rPr>
                <w:rFonts w:ascii="Segoe UI" w:eastAsia="Segoe UI" w:hAnsi="Segoe UI" w:cs="Segoe UI"/>
              </w:rPr>
              <w:t>XXXX</w:t>
            </w:r>
          </w:p>
        </w:tc>
      </w:tr>
      <w:tr w:rsidR="00FF6223" w14:paraId="46D8C1BB" w14:textId="77777777" w:rsidTr="0ACA89C4">
        <w:trPr>
          <w:trHeight w:val="133"/>
          <w:jc w:val="center"/>
        </w:trPr>
        <w:tc>
          <w:tcPr>
            <w:tcW w:w="5949" w:type="dxa"/>
            <w:tcBorders>
              <w:top w:val="single" w:sz="4" w:space="0" w:color="auto"/>
              <w:left w:val="single" w:sz="4" w:space="0" w:color="auto"/>
              <w:bottom w:val="single" w:sz="4" w:space="0" w:color="auto"/>
              <w:right w:val="single" w:sz="4" w:space="0" w:color="auto"/>
            </w:tcBorders>
          </w:tcPr>
          <w:p w14:paraId="4883155C" w14:textId="77777777" w:rsidR="00FF6223" w:rsidRPr="0055394B" w:rsidRDefault="00FF6223">
            <w:pPr>
              <w:spacing w:after="0"/>
              <w:rPr>
                <w:rFonts w:ascii="Segoe UI" w:hAnsi="Segoe UI" w:cs="Segoe UI"/>
              </w:rPr>
            </w:pPr>
            <w:r w:rsidRPr="0055394B">
              <w:rPr>
                <w:rFonts w:ascii="Segoe UI" w:eastAsia="Segoe UI" w:hAnsi="Segoe UI" w:cs="Segoe UI"/>
              </w:rPr>
              <w:t>Serviços de Protocolo e Processo Digital</w:t>
            </w: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67D739FE" w14:textId="77777777" w:rsidR="00FF6223" w:rsidRPr="005722BD" w:rsidRDefault="00FF6223">
            <w:pPr>
              <w:spacing w:after="0"/>
              <w:jc w:val="center"/>
              <w:rPr>
                <w:rFonts w:ascii="Segoe UI" w:eastAsia="Segoe UI" w:hAnsi="Segoe UI" w:cs="Segoe UI"/>
              </w:rPr>
            </w:pPr>
            <w:r w:rsidRPr="005722BD">
              <w:rPr>
                <w:rFonts w:ascii="Segoe UI" w:eastAsia="Segoe UI" w:hAnsi="Segoe UI" w:cs="Segoe UI"/>
              </w:rPr>
              <w:t xml:space="preserve">R$ </w:t>
            </w:r>
            <w:r>
              <w:rPr>
                <w:rFonts w:ascii="Segoe UI" w:eastAsia="Segoe UI" w:hAnsi="Segoe UI" w:cs="Segoe UI"/>
              </w:rPr>
              <w:t>XXXX</w:t>
            </w:r>
          </w:p>
        </w:tc>
      </w:tr>
      <w:tr w:rsidR="00FF6223" w14:paraId="6956BCD8" w14:textId="77777777" w:rsidTr="0ACA89C4">
        <w:trPr>
          <w:trHeight w:val="219"/>
          <w:jc w:val="center"/>
        </w:trPr>
        <w:tc>
          <w:tcPr>
            <w:tcW w:w="5949" w:type="dxa"/>
            <w:tcBorders>
              <w:top w:val="single" w:sz="4" w:space="0" w:color="auto"/>
              <w:left w:val="single" w:sz="4" w:space="0" w:color="auto"/>
              <w:bottom w:val="single" w:sz="4" w:space="0" w:color="auto"/>
              <w:right w:val="single" w:sz="4" w:space="0" w:color="auto"/>
            </w:tcBorders>
          </w:tcPr>
          <w:p w14:paraId="048CF176" w14:textId="77777777" w:rsidR="00FF6223" w:rsidRPr="0055394B" w:rsidRDefault="00FF6223">
            <w:pPr>
              <w:spacing w:after="0"/>
              <w:rPr>
                <w:rFonts w:ascii="Segoe UI" w:eastAsia="Segoe UI" w:hAnsi="Segoe UI" w:cs="Segoe UI"/>
              </w:rPr>
            </w:pPr>
            <w:r w:rsidRPr="0055394B">
              <w:rPr>
                <w:rFonts w:ascii="Segoe UI" w:eastAsia="Segoe UI" w:hAnsi="Segoe UI" w:cs="Segoe UI"/>
              </w:rPr>
              <w:t>Serviços de Votação Eletrônica Off-line</w:t>
            </w: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2E17FD22" w14:textId="77777777" w:rsidR="00FF6223" w:rsidRPr="005722BD" w:rsidRDefault="00FF6223">
            <w:pPr>
              <w:spacing w:after="0"/>
              <w:jc w:val="center"/>
              <w:rPr>
                <w:rFonts w:ascii="Segoe UI" w:eastAsia="Segoe UI" w:hAnsi="Segoe UI" w:cs="Segoe UI"/>
              </w:rPr>
            </w:pPr>
            <w:r w:rsidRPr="005722BD">
              <w:rPr>
                <w:rFonts w:ascii="Segoe UI" w:eastAsia="Segoe UI" w:hAnsi="Segoe UI" w:cs="Segoe UI"/>
              </w:rPr>
              <w:t xml:space="preserve">R$ </w:t>
            </w:r>
            <w:r>
              <w:rPr>
                <w:rFonts w:ascii="Segoe UI" w:eastAsia="Segoe UI" w:hAnsi="Segoe UI" w:cs="Segoe UI"/>
              </w:rPr>
              <w:t>XXXX</w:t>
            </w:r>
          </w:p>
        </w:tc>
      </w:tr>
    </w:tbl>
    <w:p w14:paraId="34881F2A" w14:textId="77777777" w:rsidR="008B51ED" w:rsidRDefault="008B51ED" w:rsidP="00233713">
      <w:pPr>
        <w:spacing w:after="0" w:line="240" w:lineRule="auto"/>
        <w:jc w:val="both"/>
        <w:rPr>
          <w:rFonts w:ascii="Segoe UI" w:hAnsi="Segoe UI" w:cs="Segoe UI"/>
        </w:rPr>
      </w:pPr>
    </w:p>
    <w:p w14:paraId="51D18F4E" w14:textId="316CFD68" w:rsidR="00DB69FF" w:rsidRDefault="00DB69FF" w:rsidP="009E6D71">
      <w:pPr>
        <w:spacing w:after="0" w:line="240" w:lineRule="auto"/>
        <w:jc w:val="both"/>
        <w:rPr>
          <w:rFonts w:ascii="Segoe UI" w:hAnsi="Segoe UI" w:cs="Segoe UI"/>
          <w:bCs/>
        </w:rPr>
      </w:pPr>
      <w:r w:rsidRPr="00465C73">
        <w:rPr>
          <w:rFonts w:ascii="Segoe UI" w:hAnsi="Segoe UI" w:cs="Segoe UI"/>
          <w:b/>
        </w:rPr>
        <w:t xml:space="preserve">Parágrafo </w:t>
      </w:r>
      <w:r w:rsidR="005B230C" w:rsidRPr="00465C73">
        <w:rPr>
          <w:rFonts w:ascii="Segoe UI" w:hAnsi="Segoe UI" w:cs="Segoe UI"/>
          <w:b/>
        </w:rPr>
        <w:t>Quart</w:t>
      </w:r>
      <w:r w:rsidRPr="00465C73">
        <w:rPr>
          <w:rFonts w:ascii="Segoe UI" w:hAnsi="Segoe UI" w:cs="Segoe UI"/>
          <w:b/>
        </w:rPr>
        <w:t xml:space="preserve">o. </w:t>
      </w:r>
      <w:r w:rsidRPr="00465C73">
        <w:rPr>
          <w:rFonts w:ascii="Segoe UI" w:hAnsi="Segoe UI" w:cs="Segoe UI"/>
          <w:bCs/>
        </w:rPr>
        <w:t>A CONTRATANTE autoriza a CONTRATADA a habilitar funcionalidades de integração e informações entre os sistemas contratados.</w:t>
      </w:r>
    </w:p>
    <w:p w14:paraId="31CEE08B" w14:textId="77777777" w:rsidR="004E56F2" w:rsidRDefault="004E56F2" w:rsidP="009E6D71">
      <w:pPr>
        <w:spacing w:after="0" w:line="240" w:lineRule="auto"/>
        <w:jc w:val="both"/>
        <w:rPr>
          <w:rFonts w:ascii="Segoe UI" w:hAnsi="Segoe UI" w:cs="Segoe UI"/>
          <w:bCs/>
        </w:rPr>
      </w:pPr>
    </w:p>
    <w:p w14:paraId="69D5CEFE" w14:textId="5CF79D91" w:rsidR="004E56F2" w:rsidRPr="00465C73" w:rsidRDefault="00A83B34" w:rsidP="009E6D71">
      <w:pPr>
        <w:spacing w:after="0" w:line="240" w:lineRule="auto"/>
        <w:jc w:val="both"/>
        <w:rPr>
          <w:rFonts w:ascii="Segoe UI" w:hAnsi="Segoe UI" w:cs="Segoe UI"/>
          <w:bCs/>
          <w:kern w:val="2"/>
        </w:rPr>
      </w:pPr>
      <w:r w:rsidRPr="00465C73">
        <w:rPr>
          <w:rFonts w:ascii="Segoe UI" w:hAnsi="Segoe UI" w:cs="Segoe UI"/>
          <w:b/>
        </w:rPr>
        <w:t>Parágrafo Qu</w:t>
      </w:r>
      <w:r>
        <w:rPr>
          <w:rFonts w:ascii="Segoe UI" w:hAnsi="Segoe UI" w:cs="Segoe UI"/>
          <w:b/>
        </w:rPr>
        <w:t>in</w:t>
      </w:r>
      <w:r w:rsidRPr="00465C73">
        <w:rPr>
          <w:rFonts w:ascii="Segoe UI" w:hAnsi="Segoe UI" w:cs="Segoe UI"/>
          <w:b/>
        </w:rPr>
        <w:t xml:space="preserve">to. </w:t>
      </w:r>
      <w:r w:rsidR="00156803">
        <w:rPr>
          <w:rFonts w:ascii="Segoe UI" w:hAnsi="Segoe UI" w:cs="Segoe UI"/>
          <w:bCs/>
          <w:kern w:val="2"/>
        </w:rPr>
        <w:t>O</w:t>
      </w:r>
      <w:r w:rsidR="004E56F2" w:rsidRPr="004E56F2">
        <w:rPr>
          <w:rFonts w:ascii="Segoe UI" w:hAnsi="Segoe UI" w:cs="Segoe UI"/>
          <w:bCs/>
          <w:kern w:val="2"/>
        </w:rPr>
        <w:t xml:space="preserve"> </w:t>
      </w:r>
      <w:r w:rsidR="006F1ED0">
        <w:rPr>
          <w:rFonts w:ascii="Segoe UI" w:hAnsi="Segoe UI" w:cs="Segoe UI"/>
          <w:bCs/>
          <w:kern w:val="2"/>
        </w:rPr>
        <w:t xml:space="preserve">objeto do presente contrato </w:t>
      </w:r>
      <w:r w:rsidR="00156803">
        <w:rPr>
          <w:rFonts w:ascii="Segoe UI" w:hAnsi="Segoe UI" w:cs="Segoe UI"/>
          <w:bCs/>
          <w:kern w:val="2"/>
        </w:rPr>
        <w:t>abarca, além d</w:t>
      </w:r>
      <w:r w:rsidR="00315FC6">
        <w:rPr>
          <w:rFonts w:ascii="Segoe UI" w:hAnsi="Segoe UI" w:cs="Segoe UI"/>
          <w:bCs/>
          <w:kern w:val="2"/>
        </w:rPr>
        <w:t xml:space="preserve">a utilização </w:t>
      </w:r>
      <w:r w:rsidR="003B363E">
        <w:rPr>
          <w:rFonts w:ascii="Segoe UI" w:hAnsi="Segoe UI" w:cs="Segoe UI"/>
          <w:bCs/>
          <w:kern w:val="2"/>
        </w:rPr>
        <w:t>de programa de informática</w:t>
      </w:r>
      <w:r w:rsidR="00156803">
        <w:rPr>
          <w:rFonts w:ascii="Segoe UI" w:hAnsi="Segoe UI" w:cs="Segoe UI"/>
          <w:bCs/>
          <w:kern w:val="2"/>
        </w:rPr>
        <w:t xml:space="preserve">, </w:t>
      </w:r>
      <w:r w:rsidR="00315FC6">
        <w:rPr>
          <w:rFonts w:ascii="Segoe UI" w:hAnsi="Segoe UI" w:cs="Segoe UI"/>
          <w:bCs/>
          <w:kern w:val="2"/>
        </w:rPr>
        <w:t xml:space="preserve">a prestação </w:t>
      </w:r>
      <w:r w:rsidR="003D298B">
        <w:rPr>
          <w:rFonts w:ascii="Segoe UI" w:hAnsi="Segoe UI" w:cs="Segoe UI"/>
          <w:bCs/>
          <w:kern w:val="2"/>
        </w:rPr>
        <w:t>d</w:t>
      </w:r>
      <w:r w:rsidR="00E46592">
        <w:rPr>
          <w:rFonts w:ascii="Segoe UI" w:hAnsi="Segoe UI" w:cs="Segoe UI"/>
          <w:bCs/>
          <w:kern w:val="2"/>
        </w:rPr>
        <w:t>e</w:t>
      </w:r>
      <w:r w:rsidR="003D298B">
        <w:rPr>
          <w:rFonts w:ascii="Segoe UI" w:hAnsi="Segoe UI" w:cs="Segoe UI"/>
          <w:bCs/>
          <w:kern w:val="2"/>
        </w:rPr>
        <w:t xml:space="preserve"> serviços contínuos relacionados </w:t>
      </w:r>
      <w:r w:rsidR="00E46592">
        <w:rPr>
          <w:rFonts w:ascii="Segoe UI" w:hAnsi="Segoe UI" w:cs="Segoe UI"/>
          <w:bCs/>
          <w:kern w:val="2"/>
        </w:rPr>
        <w:t xml:space="preserve">ao sistema </w:t>
      </w:r>
      <w:r w:rsidR="004E56F2" w:rsidRPr="004E56F2">
        <w:rPr>
          <w:rFonts w:ascii="Segoe UI" w:hAnsi="Segoe UI" w:cs="Segoe UI"/>
          <w:bCs/>
          <w:kern w:val="2"/>
        </w:rPr>
        <w:t>efetivamente executad</w:t>
      </w:r>
      <w:r w:rsidR="00470E50">
        <w:rPr>
          <w:rFonts w:ascii="Segoe UI" w:hAnsi="Segoe UI" w:cs="Segoe UI"/>
          <w:bCs/>
          <w:kern w:val="2"/>
        </w:rPr>
        <w:t xml:space="preserve">o, </w:t>
      </w:r>
      <w:r w:rsidR="00015B03">
        <w:rPr>
          <w:rFonts w:ascii="Segoe UI" w:hAnsi="Segoe UI" w:cs="Segoe UI"/>
          <w:bCs/>
          <w:kern w:val="2"/>
        </w:rPr>
        <w:t xml:space="preserve">de acordo </w:t>
      </w:r>
      <w:r w:rsidR="00F21467">
        <w:rPr>
          <w:rFonts w:ascii="Segoe UI" w:hAnsi="Segoe UI" w:cs="Segoe UI"/>
          <w:bCs/>
          <w:kern w:val="2"/>
        </w:rPr>
        <w:t xml:space="preserve">com as especificações </w:t>
      </w:r>
      <w:r w:rsidR="00F21467" w:rsidRPr="00752F68">
        <w:rPr>
          <w:rFonts w:ascii="Segoe UI" w:hAnsi="Segoe UI" w:cs="Segoe UI"/>
          <w:bCs/>
          <w:kern w:val="2"/>
        </w:rPr>
        <w:t>constantes d</w:t>
      </w:r>
      <w:r w:rsidR="00752F68" w:rsidRPr="00752F68">
        <w:rPr>
          <w:rFonts w:ascii="Segoe UI" w:hAnsi="Segoe UI" w:cs="Segoe UI"/>
          <w:bCs/>
          <w:kern w:val="2"/>
        </w:rPr>
        <w:t>a</w:t>
      </w:r>
      <w:r w:rsidR="00F21467" w:rsidRPr="00752F68">
        <w:rPr>
          <w:rFonts w:ascii="Segoe UI" w:hAnsi="Segoe UI" w:cs="Segoe UI"/>
          <w:bCs/>
          <w:kern w:val="2"/>
        </w:rPr>
        <w:t xml:space="preserve"> </w:t>
      </w:r>
      <w:r w:rsidR="000F301B" w:rsidRPr="00752F68">
        <w:rPr>
          <w:rFonts w:ascii="Segoe UI" w:hAnsi="Segoe UI" w:cs="Segoe UI"/>
        </w:rPr>
        <w:t>“Ca</w:t>
      </w:r>
      <w:r w:rsidR="00752F68" w:rsidRPr="00752F68">
        <w:rPr>
          <w:rFonts w:ascii="Segoe UI" w:hAnsi="Segoe UI" w:cs="Segoe UI"/>
        </w:rPr>
        <w:t xml:space="preserve">rta de </w:t>
      </w:r>
      <w:r w:rsidR="000F301B" w:rsidRPr="00752F68">
        <w:rPr>
          <w:rFonts w:ascii="Segoe UI" w:hAnsi="Segoe UI" w:cs="Segoe UI"/>
        </w:rPr>
        <w:t>Serviços” d</w:t>
      </w:r>
      <w:r w:rsidR="00F21467" w:rsidRPr="00752F68">
        <w:rPr>
          <w:rFonts w:ascii="Segoe UI" w:hAnsi="Segoe UI" w:cs="Segoe UI"/>
        </w:rPr>
        <w:t>o</w:t>
      </w:r>
      <w:r w:rsidR="00F21467">
        <w:rPr>
          <w:rFonts w:ascii="Segoe UI" w:hAnsi="Segoe UI" w:cs="Segoe UI"/>
        </w:rPr>
        <w:t xml:space="preserve"> Ciga</w:t>
      </w:r>
      <w:r w:rsidR="004E56F2" w:rsidRPr="004E56F2">
        <w:rPr>
          <w:rFonts w:ascii="Segoe UI" w:hAnsi="Segoe UI" w:cs="Segoe UI"/>
          <w:bCs/>
          <w:kern w:val="2"/>
        </w:rPr>
        <w:t>.</w:t>
      </w:r>
    </w:p>
    <w:p w14:paraId="2D760492" w14:textId="77777777" w:rsidR="009E6D71" w:rsidRPr="00465C73" w:rsidRDefault="009E6D71" w:rsidP="00E135A1">
      <w:pPr>
        <w:spacing w:after="0" w:line="240" w:lineRule="auto"/>
        <w:jc w:val="both"/>
        <w:rPr>
          <w:rFonts w:ascii="Segoe UI" w:hAnsi="Segoe UI" w:cs="Segoe UI"/>
        </w:rPr>
      </w:pPr>
    </w:p>
    <w:p w14:paraId="71CD7FFC" w14:textId="77777777" w:rsidR="00E135A1" w:rsidRPr="00465C73" w:rsidRDefault="00E135A1" w:rsidP="00E135A1">
      <w:pPr>
        <w:spacing w:after="0" w:line="240" w:lineRule="auto"/>
        <w:jc w:val="both"/>
        <w:rPr>
          <w:rFonts w:ascii="Segoe UI" w:hAnsi="Segoe UI" w:cs="Segoe UI"/>
        </w:rPr>
      </w:pPr>
    </w:p>
    <w:p w14:paraId="73B3D3F0" w14:textId="77777777" w:rsidR="00E135A1" w:rsidRPr="004A3F02" w:rsidRDefault="00E135A1" w:rsidP="00E135A1">
      <w:pPr>
        <w:spacing w:after="0" w:line="240" w:lineRule="auto"/>
        <w:jc w:val="both"/>
        <w:rPr>
          <w:rFonts w:ascii="Segoe UI" w:hAnsi="Segoe UI" w:cs="Segoe UI"/>
        </w:rPr>
      </w:pPr>
      <w:r w:rsidRPr="004A3F02">
        <w:rPr>
          <w:rFonts w:ascii="Segoe UI" w:hAnsi="Segoe UI" w:cs="Segoe UI"/>
          <w:b/>
        </w:rPr>
        <w:t>CLÁUSULA SEGUNDA – DURAÇÃO DO CONTRATO</w:t>
      </w:r>
    </w:p>
    <w:p w14:paraId="1332BD05" w14:textId="3F05BC21" w:rsidR="00353267" w:rsidRDefault="00E135A1" w:rsidP="00C87F4F">
      <w:pPr>
        <w:jc w:val="both"/>
      </w:pPr>
      <w:r w:rsidRPr="004A3F02">
        <w:rPr>
          <w:rFonts w:ascii="Segoe UI" w:hAnsi="Segoe UI" w:cs="Segoe UI"/>
        </w:rPr>
        <w:t xml:space="preserve">O presente contrato terá </w:t>
      </w:r>
      <w:r w:rsidR="00BA10AC" w:rsidRPr="004A3F02">
        <w:rPr>
          <w:rFonts w:ascii="Segoe UI" w:hAnsi="Segoe UI" w:cs="Segoe UI"/>
        </w:rPr>
        <w:t xml:space="preserve">duração </w:t>
      </w:r>
      <w:r w:rsidRPr="004A3F02">
        <w:rPr>
          <w:rFonts w:ascii="Segoe UI" w:hAnsi="Segoe UI" w:cs="Segoe UI"/>
        </w:rPr>
        <w:t xml:space="preserve">de </w:t>
      </w:r>
      <w:r w:rsidR="00BA10AC" w:rsidRPr="004A3F02">
        <w:rPr>
          <w:rFonts w:ascii="Segoe UI" w:hAnsi="Segoe UI" w:cs="Segoe UI"/>
        </w:rPr>
        <w:t xml:space="preserve">5 (cinco) anos, iniciando-se em </w:t>
      </w:r>
      <w:r w:rsidR="00C0541E" w:rsidRPr="004A3F02">
        <w:rPr>
          <w:rFonts w:ascii="Segoe UI" w:hAnsi="Segoe UI" w:cs="Segoe UI"/>
        </w:rPr>
        <w:t>01</w:t>
      </w:r>
      <w:r w:rsidRPr="004A3F02">
        <w:rPr>
          <w:rFonts w:ascii="Segoe UI" w:hAnsi="Segoe UI" w:cs="Segoe UI"/>
        </w:rPr>
        <w:t xml:space="preserve"> de </w:t>
      </w:r>
      <w:r w:rsidR="00C0541E" w:rsidRPr="004A3F02">
        <w:rPr>
          <w:rFonts w:ascii="Segoe UI" w:hAnsi="Segoe UI" w:cs="Segoe UI"/>
        </w:rPr>
        <w:t>janeiro</w:t>
      </w:r>
      <w:r w:rsidR="00AD10B8" w:rsidRPr="004A3F02">
        <w:rPr>
          <w:rFonts w:ascii="Segoe UI" w:hAnsi="Segoe UI" w:cs="Segoe UI"/>
        </w:rPr>
        <w:t xml:space="preserve"> </w:t>
      </w:r>
      <w:r w:rsidRPr="004A3F02">
        <w:rPr>
          <w:rFonts w:ascii="Segoe UI" w:hAnsi="Segoe UI" w:cs="Segoe UI"/>
        </w:rPr>
        <w:t>de 20</w:t>
      </w:r>
      <w:r w:rsidR="00C0541E" w:rsidRPr="004A3F02">
        <w:rPr>
          <w:rFonts w:ascii="Segoe UI" w:hAnsi="Segoe UI" w:cs="Segoe UI"/>
        </w:rPr>
        <w:t>24</w:t>
      </w:r>
      <w:r w:rsidRPr="004A3F02">
        <w:rPr>
          <w:rFonts w:ascii="Segoe UI" w:hAnsi="Segoe UI" w:cs="Segoe UI"/>
        </w:rPr>
        <w:t xml:space="preserve"> até </w:t>
      </w:r>
      <w:r w:rsidR="00BA10AC" w:rsidRPr="004A3F02">
        <w:rPr>
          <w:rFonts w:ascii="Segoe UI" w:hAnsi="Segoe UI" w:cs="Segoe UI"/>
        </w:rPr>
        <w:t xml:space="preserve">(dia) </w:t>
      </w:r>
      <w:r w:rsidRPr="004A3F02">
        <w:rPr>
          <w:rFonts w:ascii="Segoe UI" w:hAnsi="Segoe UI" w:cs="Segoe UI"/>
        </w:rPr>
        <w:t xml:space="preserve">de </w:t>
      </w:r>
      <w:r w:rsidR="00BA10AC" w:rsidRPr="004A3F02">
        <w:rPr>
          <w:rFonts w:ascii="Segoe UI" w:hAnsi="Segoe UI" w:cs="Segoe UI"/>
        </w:rPr>
        <w:t xml:space="preserve">(mês) </w:t>
      </w:r>
      <w:r w:rsidRPr="004A3F02">
        <w:rPr>
          <w:rFonts w:ascii="Segoe UI" w:hAnsi="Segoe UI" w:cs="Segoe UI"/>
        </w:rPr>
        <w:t>de 20</w:t>
      </w:r>
      <w:r w:rsidR="00AD10B8" w:rsidRPr="004A3F02">
        <w:rPr>
          <w:rFonts w:ascii="Segoe UI" w:hAnsi="Segoe UI" w:cs="Segoe UI"/>
        </w:rPr>
        <w:t>__</w:t>
      </w:r>
      <w:r w:rsidRPr="004A3F02">
        <w:rPr>
          <w:rFonts w:ascii="Segoe UI" w:hAnsi="Segoe UI" w:cs="Segoe UI"/>
        </w:rPr>
        <w:t xml:space="preserve">, </w:t>
      </w:r>
      <w:r w:rsidR="588C7FFC" w:rsidRPr="004A3F02">
        <w:rPr>
          <w:rFonts w:ascii="Segoe UI" w:hAnsi="Segoe UI" w:cs="Segoe UI"/>
        </w:rPr>
        <w:t xml:space="preserve">podendo ser prorrogado sucessivamente, respeitada a vigência máxima decenal, </w:t>
      </w:r>
      <w:bookmarkStart w:id="1" w:name="_Hlk114738743"/>
      <w:r w:rsidRPr="004A3F02">
        <w:rPr>
          <w:rFonts w:ascii="Segoe UI" w:hAnsi="Segoe UI" w:cs="Segoe UI"/>
        </w:rPr>
        <w:t>nos termos do</w:t>
      </w:r>
      <w:r w:rsidR="4BC9F175" w:rsidRPr="004A3F02">
        <w:rPr>
          <w:rFonts w:ascii="Segoe UI" w:hAnsi="Segoe UI" w:cs="Segoe UI"/>
        </w:rPr>
        <w:t>s</w:t>
      </w:r>
      <w:r w:rsidRPr="004A3F02">
        <w:rPr>
          <w:rFonts w:ascii="Segoe UI" w:hAnsi="Segoe UI" w:cs="Segoe UI"/>
        </w:rPr>
        <w:t xml:space="preserve"> artigo</w:t>
      </w:r>
      <w:r w:rsidR="17E9D0AF" w:rsidRPr="004A3F02">
        <w:rPr>
          <w:rFonts w:ascii="Segoe UI" w:hAnsi="Segoe UI" w:cs="Segoe UI"/>
        </w:rPr>
        <w:t>s</w:t>
      </w:r>
      <w:r w:rsidRPr="004A3F02">
        <w:rPr>
          <w:rFonts w:ascii="Segoe UI" w:hAnsi="Segoe UI" w:cs="Segoe UI"/>
        </w:rPr>
        <w:t xml:space="preserve"> </w:t>
      </w:r>
      <w:r w:rsidR="007E774E" w:rsidRPr="004A3F02">
        <w:rPr>
          <w:rFonts w:ascii="Segoe UI" w:hAnsi="Segoe UI" w:cs="Segoe UI"/>
        </w:rPr>
        <w:t>106</w:t>
      </w:r>
      <w:r w:rsidRPr="004A3F02">
        <w:rPr>
          <w:rFonts w:ascii="Segoe UI" w:hAnsi="Segoe UI" w:cs="Segoe UI"/>
        </w:rPr>
        <w:t xml:space="preserve"> </w:t>
      </w:r>
      <w:r w:rsidR="61625AC1" w:rsidRPr="004A3F02">
        <w:rPr>
          <w:rFonts w:ascii="Segoe UI" w:hAnsi="Segoe UI" w:cs="Segoe UI"/>
        </w:rPr>
        <w:t xml:space="preserve">e 107 </w:t>
      </w:r>
      <w:r w:rsidRPr="004A3F02">
        <w:rPr>
          <w:rFonts w:ascii="Segoe UI" w:hAnsi="Segoe UI" w:cs="Segoe UI"/>
        </w:rPr>
        <w:t xml:space="preserve">da Lei n.º </w:t>
      </w:r>
      <w:r w:rsidR="00195EE9" w:rsidRPr="004A3F02">
        <w:rPr>
          <w:rFonts w:ascii="Segoe UI" w:hAnsi="Segoe UI" w:cs="Segoe UI"/>
        </w:rPr>
        <w:t>14</w:t>
      </w:r>
      <w:r w:rsidR="00A571B2" w:rsidRPr="004A3F02">
        <w:rPr>
          <w:rFonts w:ascii="Segoe UI" w:hAnsi="Segoe UI" w:cs="Segoe UI"/>
        </w:rPr>
        <w:t>.</w:t>
      </w:r>
      <w:r w:rsidR="00195EE9" w:rsidRPr="004A3F02">
        <w:rPr>
          <w:rFonts w:ascii="Segoe UI" w:hAnsi="Segoe UI" w:cs="Segoe UI"/>
        </w:rPr>
        <w:t>133/</w:t>
      </w:r>
      <w:r w:rsidR="00101522" w:rsidRPr="004A3F02">
        <w:rPr>
          <w:rFonts w:ascii="Segoe UI" w:hAnsi="Segoe UI" w:cs="Segoe UI"/>
        </w:rPr>
        <w:t>2021</w:t>
      </w:r>
      <w:r w:rsidR="00DE5655" w:rsidRPr="004A3F02">
        <w:rPr>
          <w:rFonts w:ascii="Segoe UI" w:eastAsia="Segoe UI" w:hAnsi="Segoe UI" w:cs="Segoe UI"/>
        </w:rPr>
        <w:t>.</w:t>
      </w:r>
    </w:p>
    <w:p w14:paraId="54D6A5E2" w14:textId="1C8A2E81" w:rsidR="00E135A1" w:rsidRPr="00465C73" w:rsidRDefault="00E135A1" w:rsidP="00E135A1">
      <w:pPr>
        <w:spacing w:after="0" w:line="240" w:lineRule="auto"/>
        <w:jc w:val="both"/>
        <w:rPr>
          <w:rFonts w:ascii="Segoe UI" w:hAnsi="Segoe UI" w:cs="Segoe UI"/>
        </w:rPr>
      </w:pPr>
    </w:p>
    <w:p w14:paraId="1E9E31B9" w14:textId="77777777" w:rsidR="00E135A1" w:rsidRPr="00465C73" w:rsidRDefault="00E135A1" w:rsidP="00E135A1">
      <w:pPr>
        <w:spacing w:after="0" w:line="240" w:lineRule="auto"/>
        <w:jc w:val="both"/>
        <w:rPr>
          <w:rFonts w:ascii="Segoe UI" w:hAnsi="Segoe UI" w:cs="Segoe UI"/>
        </w:rPr>
      </w:pPr>
      <w:bookmarkStart w:id="2" w:name="_Hlk143093543"/>
      <w:bookmarkEnd w:id="1"/>
      <w:r w:rsidRPr="00465C73">
        <w:rPr>
          <w:rFonts w:ascii="Segoe UI" w:hAnsi="Segoe UI" w:cs="Segoe UI"/>
          <w:b/>
          <w:bCs/>
        </w:rPr>
        <w:t>CLÁUSULA TERCEIRA – VALOR DO CONTRATO</w:t>
      </w:r>
    </w:p>
    <w:p w14:paraId="35E64B71" w14:textId="11DCD011" w:rsidR="00E135A1" w:rsidRDefault="00BF0F48" w:rsidP="00E135A1">
      <w:pPr>
        <w:spacing w:after="0" w:line="240" w:lineRule="auto"/>
        <w:jc w:val="both"/>
        <w:rPr>
          <w:rFonts w:ascii="Segoe UI" w:hAnsi="Segoe UI" w:cs="Segoe UI"/>
        </w:rPr>
      </w:pPr>
      <w:r w:rsidRPr="00465C73">
        <w:rPr>
          <w:rFonts w:ascii="Segoe UI" w:hAnsi="Segoe UI" w:cs="Segoe UI"/>
        </w:rPr>
        <w:t>A</w:t>
      </w:r>
      <w:r w:rsidR="002D3819" w:rsidRPr="00465C73">
        <w:rPr>
          <w:rFonts w:ascii="Segoe UI" w:hAnsi="Segoe UI" w:cs="Segoe UI"/>
        </w:rPr>
        <w:t xml:space="preserve"> CONTRATANTE pagará à CONTRATADA</w:t>
      </w:r>
      <w:r w:rsidR="00CB366A">
        <w:rPr>
          <w:rFonts w:ascii="Segoe UI" w:hAnsi="Segoe UI" w:cs="Segoe UI"/>
        </w:rPr>
        <w:t xml:space="preserve"> </w:t>
      </w:r>
      <w:r w:rsidR="002D3819" w:rsidRPr="00465C73">
        <w:rPr>
          <w:rFonts w:ascii="Segoe UI" w:hAnsi="Segoe UI" w:cs="Segoe UI"/>
        </w:rPr>
        <w:t>as importâncias estipuladas na tabela abaixo</w:t>
      </w:r>
      <w:r w:rsidR="00E135A1" w:rsidRPr="00465C73">
        <w:rPr>
          <w:rFonts w:ascii="Segoe UI" w:hAnsi="Segoe UI" w:cs="Segoe UI"/>
        </w:rPr>
        <w:t>:</w:t>
      </w:r>
    </w:p>
    <w:p w14:paraId="23DA69D6" w14:textId="77777777" w:rsidR="007D17C7" w:rsidRDefault="007D17C7" w:rsidP="00E135A1">
      <w:pPr>
        <w:spacing w:after="0" w:line="240" w:lineRule="auto"/>
        <w:jc w:val="both"/>
        <w:rPr>
          <w:rFonts w:ascii="Segoe UI" w:hAnsi="Segoe UI" w:cs="Segoe UI"/>
        </w:rPr>
      </w:pPr>
    </w:p>
    <w:tbl>
      <w:tblPr>
        <w:tblStyle w:val="Tabelacomgrade"/>
        <w:tblW w:w="0" w:type="auto"/>
        <w:tblLook w:val="04A0" w:firstRow="1" w:lastRow="0" w:firstColumn="1" w:lastColumn="0" w:noHBand="0" w:noVBand="1"/>
      </w:tblPr>
      <w:tblGrid>
        <w:gridCol w:w="5949"/>
        <w:gridCol w:w="3112"/>
      </w:tblGrid>
      <w:tr w:rsidR="007D17C7" w:rsidRPr="00587AB8" w14:paraId="3FC29AFF" w14:textId="77777777" w:rsidTr="00A5077A">
        <w:tc>
          <w:tcPr>
            <w:tcW w:w="5949" w:type="dxa"/>
          </w:tcPr>
          <w:p w14:paraId="63215CEC" w14:textId="77777777" w:rsidR="007D17C7" w:rsidRPr="00587AB8" w:rsidRDefault="007D17C7" w:rsidP="00A5077A">
            <w:pPr>
              <w:spacing w:after="0"/>
              <w:jc w:val="center"/>
              <w:rPr>
                <w:rFonts w:ascii="Segoe UI" w:hAnsi="Segoe UI" w:cs="Segoe UI"/>
                <w:b/>
                <w:bCs/>
              </w:rPr>
            </w:pPr>
            <w:r w:rsidRPr="00587AB8">
              <w:rPr>
                <w:rFonts w:ascii="Segoe UI" w:hAnsi="Segoe UI" w:cs="Segoe UI"/>
                <w:b/>
                <w:bCs/>
              </w:rPr>
              <w:t>Item</w:t>
            </w:r>
          </w:p>
        </w:tc>
        <w:tc>
          <w:tcPr>
            <w:tcW w:w="3112" w:type="dxa"/>
          </w:tcPr>
          <w:p w14:paraId="11F6AFCA" w14:textId="77777777" w:rsidR="007D17C7" w:rsidRPr="00587AB8" w:rsidRDefault="007D17C7" w:rsidP="00A5077A">
            <w:pPr>
              <w:spacing w:after="0"/>
              <w:jc w:val="center"/>
              <w:rPr>
                <w:rFonts w:ascii="Segoe UI" w:hAnsi="Segoe UI" w:cs="Segoe UI"/>
                <w:b/>
                <w:bCs/>
              </w:rPr>
            </w:pPr>
            <w:r w:rsidRPr="00587AB8">
              <w:rPr>
                <w:rFonts w:ascii="Segoe UI" w:hAnsi="Segoe UI" w:cs="Segoe UI"/>
                <w:b/>
                <w:bCs/>
              </w:rPr>
              <w:t>Parcela Única</w:t>
            </w:r>
          </w:p>
        </w:tc>
      </w:tr>
      <w:tr w:rsidR="007D17C7" w:rsidRPr="00587AB8" w14:paraId="42C91FDB" w14:textId="77777777" w:rsidTr="00A5077A">
        <w:tc>
          <w:tcPr>
            <w:tcW w:w="5949" w:type="dxa"/>
          </w:tcPr>
          <w:p w14:paraId="27C0EE79" w14:textId="77777777" w:rsidR="007D17C7" w:rsidRPr="00587AB8" w:rsidRDefault="007D17C7" w:rsidP="00A5077A">
            <w:pPr>
              <w:spacing w:after="0"/>
              <w:rPr>
                <w:rFonts w:ascii="Segoe UI" w:hAnsi="Segoe UI" w:cs="Segoe UI"/>
              </w:rPr>
            </w:pPr>
            <w:r w:rsidRPr="00587AB8">
              <w:rPr>
                <w:rFonts w:ascii="Segoe UI" w:hAnsi="Segoe UI" w:cs="Segoe UI"/>
              </w:rPr>
              <w:t xml:space="preserve">Implantação </w:t>
            </w:r>
            <w:r>
              <w:rPr>
                <w:rFonts w:ascii="Segoe UI" w:hAnsi="Segoe UI" w:cs="Segoe UI"/>
              </w:rPr>
              <w:t>e</w:t>
            </w:r>
            <w:r w:rsidRPr="00587AB8">
              <w:rPr>
                <w:rFonts w:ascii="Segoe UI" w:hAnsi="Segoe UI" w:cs="Segoe UI"/>
              </w:rPr>
              <w:t xml:space="preserve"> Treinamento</w:t>
            </w:r>
          </w:p>
        </w:tc>
        <w:tc>
          <w:tcPr>
            <w:tcW w:w="3112" w:type="dxa"/>
          </w:tcPr>
          <w:p w14:paraId="2F895686" w14:textId="11D83FDE" w:rsidR="007D17C7" w:rsidRPr="00587AB8" w:rsidRDefault="007D17C7" w:rsidP="00A5077A">
            <w:pPr>
              <w:spacing w:after="0"/>
              <w:jc w:val="center"/>
              <w:rPr>
                <w:rFonts w:ascii="Segoe UI" w:hAnsi="Segoe UI" w:cs="Segoe UI"/>
              </w:rPr>
            </w:pPr>
            <w:r w:rsidRPr="00587AB8">
              <w:rPr>
                <w:rFonts w:ascii="Segoe UI" w:hAnsi="Segoe UI" w:cs="Segoe UI"/>
              </w:rPr>
              <w:t xml:space="preserve">R$ </w:t>
            </w:r>
            <w:r w:rsidR="004A3F02">
              <w:rPr>
                <w:rFonts w:ascii="Segoe UI" w:hAnsi="Segoe UI" w:cs="Segoe UI"/>
              </w:rPr>
              <w:t>XXXXX</w:t>
            </w:r>
          </w:p>
        </w:tc>
      </w:tr>
    </w:tbl>
    <w:p w14:paraId="38D7F1D8" w14:textId="77777777" w:rsidR="007D17C7" w:rsidRDefault="007D17C7" w:rsidP="007D17C7">
      <w:pPr>
        <w:spacing w:after="0"/>
        <w:jc w:val="center"/>
        <w:rPr>
          <w:rFonts w:ascii="Segoe UI" w:hAnsi="Segoe UI" w:cs="Segoe UI"/>
        </w:rPr>
      </w:pPr>
    </w:p>
    <w:tbl>
      <w:tblPr>
        <w:tblStyle w:val="Tabelacomgrade"/>
        <w:tblW w:w="9073" w:type="dxa"/>
        <w:tblLook w:val="04A0" w:firstRow="1" w:lastRow="0" w:firstColumn="1" w:lastColumn="0" w:noHBand="0" w:noVBand="1"/>
      </w:tblPr>
      <w:tblGrid>
        <w:gridCol w:w="5949"/>
        <w:gridCol w:w="3112"/>
        <w:gridCol w:w="12"/>
      </w:tblGrid>
      <w:tr w:rsidR="007D17C7" w:rsidRPr="00587AB8" w14:paraId="026CFCEC" w14:textId="77777777" w:rsidTr="007D17C7">
        <w:trPr>
          <w:gridAfter w:val="1"/>
          <w:wAfter w:w="12" w:type="dxa"/>
        </w:trPr>
        <w:tc>
          <w:tcPr>
            <w:tcW w:w="5949" w:type="dxa"/>
          </w:tcPr>
          <w:p w14:paraId="4F65CAC7" w14:textId="77777777" w:rsidR="007D17C7" w:rsidRPr="00587AB8" w:rsidRDefault="007D17C7" w:rsidP="00A5077A">
            <w:pPr>
              <w:spacing w:after="0"/>
              <w:jc w:val="center"/>
              <w:rPr>
                <w:rFonts w:ascii="Segoe UI" w:hAnsi="Segoe UI" w:cs="Segoe UI"/>
                <w:b/>
                <w:bCs/>
              </w:rPr>
            </w:pPr>
            <w:r w:rsidRPr="00587AB8">
              <w:rPr>
                <w:rFonts w:ascii="Segoe UI" w:hAnsi="Segoe UI" w:cs="Segoe UI"/>
                <w:b/>
                <w:bCs/>
              </w:rPr>
              <w:t>Item</w:t>
            </w:r>
          </w:p>
        </w:tc>
        <w:tc>
          <w:tcPr>
            <w:tcW w:w="3112" w:type="dxa"/>
          </w:tcPr>
          <w:p w14:paraId="0F210FEF" w14:textId="77777777" w:rsidR="007D17C7" w:rsidRPr="00587AB8" w:rsidRDefault="007D17C7" w:rsidP="00A5077A">
            <w:pPr>
              <w:spacing w:after="0"/>
              <w:jc w:val="center"/>
              <w:rPr>
                <w:rFonts w:ascii="Segoe UI" w:hAnsi="Segoe UI" w:cs="Segoe UI"/>
                <w:b/>
                <w:bCs/>
              </w:rPr>
            </w:pPr>
            <w:r w:rsidRPr="00587AB8">
              <w:rPr>
                <w:rFonts w:ascii="Segoe UI" w:hAnsi="Segoe UI" w:cs="Segoe UI"/>
                <w:b/>
                <w:bCs/>
              </w:rPr>
              <w:t>Parcela Única</w:t>
            </w:r>
          </w:p>
        </w:tc>
      </w:tr>
      <w:tr w:rsidR="007D17C7" w:rsidRPr="00587AB8" w14:paraId="6B54CE50" w14:textId="77777777" w:rsidTr="007D17C7">
        <w:trPr>
          <w:gridAfter w:val="1"/>
          <w:wAfter w:w="12" w:type="dxa"/>
        </w:trPr>
        <w:tc>
          <w:tcPr>
            <w:tcW w:w="5949" w:type="dxa"/>
          </w:tcPr>
          <w:p w14:paraId="2A2FACF2" w14:textId="77777777" w:rsidR="007D17C7" w:rsidRPr="00587AB8" w:rsidRDefault="007D17C7" w:rsidP="00A5077A">
            <w:pPr>
              <w:spacing w:after="0"/>
              <w:rPr>
                <w:rFonts w:ascii="Segoe UI" w:hAnsi="Segoe UI" w:cs="Segoe UI"/>
              </w:rPr>
            </w:pPr>
            <w:r>
              <w:rPr>
                <w:rFonts w:ascii="Segoe UI" w:hAnsi="Segoe UI" w:cs="Segoe UI"/>
              </w:rPr>
              <w:t>Migração</w:t>
            </w:r>
            <w:r w:rsidRPr="00587AB8">
              <w:rPr>
                <w:rFonts w:ascii="Segoe UI" w:hAnsi="Segoe UI" w:cs="Segoe UI"/>
              </w:rPr>
              <w:t xml:space="preserve"> </w:t>
            </w:r>
            <w:r>
              <w:rPr>
                <w:rFonts w:ascii="Segoe UI" w:hAnsi="Segoe UI" w:cs="Segoe UI"/>
              </w:rPr>
              <w:t>dos Dados</w:t>
            </w:r>
          </w:p>
        </w:tc>
        <w:tc>
          <w:tcPr>
            <w:tcW w:w="3112" w:type="dxa"/>
          </w:tcPr>
          <w:p w14:paraId="020A9723" w14:textId="7DD61A40" w:rsidR="007D17C7" w:rsidRPr="00587AB8" w:rsidRDefault="007D17C7" w:rsidP="00A5077A">
            <w:pPr>
              <w:spacing w:after="0"/>
              <w:jc w:val="center"/>
              <w:rPr>
                <w:rFonts w:ascii="Segoe UI" w:hAnsi="Segoe UI" w:cs="Segoe UI"/>
              </w:rPr>
            </w:pPr>
            <w:r w:rsidRPr="00587AB8">
              <w:rPr>
                <w:rFonts w:ascii="Segoe UI" w:hAnsi="Segoe UI" w:cs="Segoe UI"/>
              </w:rPr>
              <w:t xml:space="preserve">R$ </w:t>
            </w:r>
            <w:r w:rsidR="004A3F02">
              <w:rPr>
                <w:rFonts w:ascii="Segoe UI" w:hAnsi="Segoe UI" w:cs="Segoe UI"/>
              </w:rPr>
              <w:t>XXXXXX</w:t>
            </w:r>
          </w:p>
        </w:tc>
      </w:tr>
      <w:tr w:rsidR="00FF6223" w14:paraId="59F0A454" w14:textId="77777777" w:rsidTr="007D17C7">
        <w:tblPrEx>
          <w:jc w:val="center"/>
          <w:tblLook w:val="06A0" w:firstRow="1" w:lastRow="0" w:firstColumn="1" w:lastColumn="0" w:noHBand="1" w:noVBand="1"/>
        </w:tblPrEx>
        <w:trPr>
          <w:trHeight w:val="203"/>
          <w:jc w:val="center"/>
        </w:trPr>
        <w:tc>
          <w:tcPr>
            <w:tcW w:w="5949" w:type="dxa"/>
            <w:tcBorders>
              <w:top w:val="single" w:sz="4" w:space="0" w:color="auto"/>
              <w:left w:val="single" w:sz="4" w:space="0" w:color="auto"/>
              <w:bottom w:val="single" w:sz="4" w:space="0" w:color="auto"/>
              <w:right w:val="single" w:sz="4" w:space="0" w:color="auto"/>
            </w:tcBorders>
            <w:hideMark/>
          </w:tcPr>
          <w:p w14:paraId="46E6A679" w14:textId="77777777" w:rsidR="00FF6223" w:rsidRDefault="00FF6223">
            <w:pPr>
              <w:spacing w:after="0"/>
              <w:jc w:val="center"/>
              <w:rPr>
                <w:rFonts w:ascii="Segoe UI" w:eastAsia="Segoe UI" w:hAnsi="Segoe UI" w:cs="Segoe UI"/>
                <w:kern w:val="0"/>
                <w:lang w:eastAsia="pt-BR"/>
              </w:rPr>
            </w:pPr>
            <w:r w:rsidRPr="00CD5BAF">
              <w:rPr>
                <w:rFonts w:ascii="Segoe UI" w:hAnsi="Segoe UI" w:cs="Segoe UI"/>
                <w:b/>
                <w:bCs/>
              </w:rPr>
              <w:lastRenderedPageBreak/>
              <w:t>Item</w:t>
            </w:r>
          </w:p>
        </w:tc>
        <w:tc>
          <w:tcPr>
            <w:tcW w:w="3124" w:type="dxa"/>
            <w:gridSpan w:val="2"/>
            <w:tcBorders>
              <w:top w:val="single" w:sz="4" w:space="0" w:color="auto"/>
              <w:left w:val="single" w:sz="4" w:space="0" w:color="auto"/>
              <w:bottom w:val="single" w:sz="4" w:space="0" w:color="auto"/>
              <w:right w:val="single" w:sz="4" w:space="0" w:color="auto"/>
            </w:tcBorders>
            <w:hideMark/>
          </w:tcPr>
          <w:p w14:paraId="198D39D7" w14:textId="77777777" w:rsidR="00FF6223" w:rsidRDefault="00FF6223">
            <w:pPr>
              <w:spacing w:after="0"/>
              <w:jc w:val="center"/>
              <w:rPr>
                <w:rFonts w:ascii="Segoe UI" w:eastAsia="Segoe UI" w:hAnsi="Segoe UI" w:cs="Segoe UI"/>
              </w:rPr>
            </w:pPr>
            <w:r>
              <w:rPr>
                <w:rFonts w:ascii="Segoe UI" w:eastAsia="Segoe UI" w:hAnsi="Segoe UI" w:cs="Segoe UI"/>
              </w:rPr>
              <w:t xml:space="preserve"> </w:t>
            </w:r>
            <w:r>
              <w:rPr>
                <w:rFonts w:ascii="Segoe UI" w:eastAsia="Segoe UI" w:hAnsi="Segoe UI" w:cs="Segoe UI"/>
                <w:b/>
                <w:bCs/>
              </w:rPr>
              <w:t>Valor Mensal</w:t>
            </w:r>
          </w:p>
        </w:tc>
      </w:tr>
      <w:tr w:rsidR="00FF6223" w14:paraId="110B70BA" w14:textId="77777777" w:rsidTr="007D17C7">
        <w:tblPrEx>
          <w:jc w:val="center"/>
          <w:tblLook w:val="06A0" w:firstRow="1" w:lastRow="0" w:firstColumn="1" w:lastColumn="0" w:noHBand="1" w:noVBand="1"/>
        </w:tblPrEx>
        <w:trPr>
          <w:trHeight w:val="295"/>
          <w:jc w:val="center"/>
        </w:trPr>
        <w:tc>
          <w:tcPr>
            <w:tcW w:w="5949" w:type="dxa"/>
            <w:tcBorders>
              <w:top w:val="single" w:sz="4" w:space="0" w:color="auto"/>
              <w:left w:val="single" w:sz="4" w:space="0" w:color="auto"/>
              <w:bottom w:val="single" w:sz="4" w:space="0" w:color="auto"/>
              <w:right w:val="single" w:sz="4" w:space="0" w:color="auto"/>
            </w:tcBorders>
            <w:hideMark/>
          </w:tcPr>
          <w:p w14:paraId="7FDCFF55" w14:textId="77777777" w:rsidR="00FF6223" w:rsidRPr="0055394B" w:rsidRDefault="00FF6223">
            <w:pPr>
              <w:spacing w:after="0"/>
              <w:rPr>
                <w:rFonts w:ascii="Segoe UI" w:eastAsia="Segoe UI" w:hAnsi="Segoe UI" w:cs="Segoe UI"/>
              </w:rPr>
            </w:pPr>
            <w:r w:rsidRPr="0055394B">
              <w:rPr>
                <w:rFonts w:ascii="Segoe UI" w:eastAsia="Segoe UI" w:hAnsi="Segoe UI" w:cs="Segoe UI"/>
              </w:rPr>
              <w:t xml:space="preserve">Serviços de Portal e Processo Legislativo: </w:t>
            </w:r>
            <w:r w:rsidRPr="0055394B">
              <w:rPr>
                <w:rFonts w:ascii="Segoe UI" w:hAnsi="Segoe UI" w:cs="Segoe UI"/>
              </w:rPr>
              <w:t>CIGA Câmara - Versão 2.0</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3C5165" w14:textId="77777777" w:rsidR="00FF6223" w:rsidRPr="005722BD" w:rsidRDefault="00FF6223">
            <w:pPr>
              <w:spacing w:after="0"/>
              <w:jc w:val="center"/>
              <w:rPr>
                <w:rFonts w:ascii="Segoe UI" w:eastAsia="Segoe UI" w:hAnsi="Segoe UI" w:cs="Segoe UI"/>
              </w:rPr>
            </w:pPr>
            <w:r w:rsidRPr="005722BD">
              <w:rPr>
                <w:rFonts w:ascii="Segoe UI" w:eastAsia="Segoe UI" w:hAnsi="Segoe UI" w:cs="Segoe UI"/>
              </w:rPr>
              <w:t xml:space="preserve">R$ </w:t>
            </w:r>
            <w:r>
              <w:rPr>
                <w:rFonts w:ascii="Segoe UI" w:eastAsia="Segoe UI" w:hAnsi="Segoe UI" w:cs="Segoe UI"/>
              </w:rPr>
              <w:t>XXXX</w:t>
            </w:r>
          </w:p>
        </w:tc>
      </w:tr>
      <w:tr w:rsidR="00FF6223" w14:paraId="2D8E9ECC" w14:textId="77777777" w:rsidTr="007D17C7">
        <w:tblPrEx>
          <w:jc w:val="center"/>
          <w:tblLook w:val="06A0" w:firstRow="1" w:lastRow="0" w:firstColumn="1" w:lastColumn="0" w:noHBand="1" w:noVBand="1"/>
        </w:tblPrEx>
        <w:trPr>
          <w:trHeight w:val="133"/>
          <w:jc w:val="center"/>
        </w:trPr>
        <w:tc>
          <w:tcPr>
            <w:tcW w:w="5949" w:type="dxa"/>
            <w:tcBorders>
              <w:top w:val="single" w:sz="4" w:space="0" w:color="auto"/>
              <w:left w:val="single" w:sz="4" w:space="0" w:color="auto"/>
              <w:bottom w:val="single" w:sz="4" w:space="0" w:color="auto"/>
              <w:right w:val="single" w:sz="4" w:space="0" w:color="auto"/>
            </w:tcBorders>
          </w:tcPr>
          <w:p w14:paraId="7EF04BA9" w14:textId="77777777" w:rsidR="00FF6223" w:rsidRPr="0055394B" w:rsidRDefault="00FF6223">
            <w:pPr>
              <w:spacing w:after="0"/>
              <w:rPr>
                <w:rFonts w:ascii="Segoe UI" w:hAnsi="Segoe UI" w:cs="Segoe UI"/>
              </w:rPr>
            </w:pPr>
            <w:r w:rsidRPr="0055394B">
              <w:rPr>
                <w:rFonts w:ascii="Segoe UI" w:eastAsia="Segoe UI" w:hAnsi="Segoe UI" w:cs="Segoe UI"/>
              </w:rPr>
              <w:t>Serviços de Protocolo e Processo Digital</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p w14:paraId="63938628" w14:textId="77777777" w:rsidR="00FF6223" w:rsidRPr="005722BD" w:rsidRDefault="00FF6223">
            <w:pPr>
              <w:spacing w:after="0"/>
              <w:jc w:val="center"/>
              <w:rPr>
                <w:rFonts w:ascii="Segoe UI" w:eastAsia="Segoe UI" w:hAnsi="Segoe UI" w:cs="Segoe UI"/>
              </w:rPr>
            </w:pPr>
            <w:r w:rsidRPr="005722BD">
              <w:rPr>
                <w:rFonts w:ascii="Segoe UI" w:eastAsia="Segoe UI" w:hAnsi="Segoe UI" w:cs="Segoe UI"/>
              </w:rPr>
              <w:t xml:space="preserve">R$ </w:t>
            </w:r>
            <w:r>
              <w:rPr>
                <w:rFonts w:ascii="Segoe UI" w:eastAsia="Segoe UI" w:hAnsi="Segoe UI" w:cs="Segoe UI"/>
              </w:rPr>
              <w:t>XXXX</w:t>
            </w:r>
          </w:p>
        </w:tc>
      </w:tr>
      <w:tr w:rsidR="00FF6223" w14:paraId="7A6B358E" w14:textId="77777777" w:rsidTr="007D17C7">
        <w:tblPrEx>
          <w:jc w:val="center"/>
          <w:tblLook w:val="06A0" w:firstRow="1" w:lastRow="0" w:firstColumn="1" w:lastColumn="0" w:noHBand="1" w:noVBand="1"/>
        </w:tblPrEx>
        <w:trPr>
          <w:trHeight w:val="219"/>
          <w:jc w:val="center"/>
        </w:trPr>
        <w:tc>
          <w:tcPr>
            <w:tcW w:w="5949" w:type="dxa"/>
            <w:tcBorders>
              <w:top w:val="single" w:sz="4" w:space="0" w:color="auto"/>
              <w:left w:val="single" w:sz="4" w:space="0" w:color="auto"/>
              <w:bottom w:val="single" w:sz="4" w:space="0" w:color="auto"/>
              <w:right w:val="single" w:sz="4" w:space="0" w:color="auto"/>
            </w:tcBorders>
          </w:tcPr>
          <w:p w14:paraId="536ED206" w14:textId="77777777" w:rsidR="00FF6223" w:rsidRPr="0055394B" w:rsidRDefault="00FF6223">
            <w:pPr>
              <w:spacing w:after="0"/>
              <w:rPr>
                <w:rFonts w:ascii="Segoe UI" w:eastAsia="Segoe UI" w:hAnsi="Segoe UI" w:cs="Segoe UI"/>
              </w:rPr>
            </w:pPr>
            <w:r w:rsidRPr="0055394B">
              <w:rPr>
                <w:rFonts w:ascii="Segoe UI" w:eastAsia="Segoe UI" w:hAnsi="Segoe UI" w:cs="Segoe UI"/>
              </w:rPr>
              <w:t>Serviços de Votação Eletrônica Off-line</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p w14:paraId="5D7C08D2" w14:textId="77777777" w:rsidR="00FF6223" w:rsidRPr="005722BD" w:rsidRDefault="00FF6223">
            <w:pPr>
              <w:spacing w:after="0"/>
              <w:jc w:val="center"/>
              <w:rPr>
                <w:rFonts w:ascii="Segoe UI" w:eastAsia="Segoe UI" w:hAnsi="Segoe UI" w:cs="Segoe UI"/>
              </w:rPr>
            </w:pPr>
            <w:r w:rsidRPr="005722BD">
              <w:rPr>
                <w:rFonts w:ascii="Segoe UI" w:eastAsia="Segoe UI" w:hAnsi="Segoe UI" w:cs="Segoe UI"/>
              </w:rPr>
              <w:t xml:space="preserve">R$ </w:t>
            </w:r>
            <w:r>
              <w:rPr>
                <w:rFonts w:ascii="Segoe UI" w:eastAsia="Segoe UI" w:hAnsi="Segoe UI" w:cs="Segoe UI"/>
              </w:rPr>
              <w:t>XXXX</w:t>
            </w:r>
          </w:p>
        </w:tc>
      </w:tr>
    </w:tbl>
    <w:p w14:paraId="1CADDD4E" w14:textId="77777777" w:rsidR="00493839" w:rsidRPr="00C0541E" w:rsidRDefault="00493839" w:rsidP="00493839">
      <w:pPr>
        <w:autoSpaceDE/>
        <w:autoSpaceDN/>
        <w:adjustRightInd/>
        <w:spacing w:after="0" w:line="240" w:lineRule="auto"/>
        <w:jc w:val="both"/>
        <w:rPr>
          <w:rFonts w:ascii="Segoe UI" w:hAnsi="Segoe UI" w:cs="Segoe UI"/>
        </w:rPr>
      </w:pPr>
    </w:p>
    <w:p w14:paraId="3012E2A8" w14:textId="26BEDFF8" w:rsidR="00A04212" w:rsidRPr="00D176D4" w:rsidRDefault="00A04212" w:rsidP="00A04212">
      <w:pPr>
        <w:spacing w:after="0"/>
        <w:jc w:val="both"/>
        <w:rPr>
          <w:rFonts w:ascii="Segoe UI" w:hAnsi="Segoe UI" w:cs="Segoe UI"/>
          <w:b/>
          <w:bCs/>
          <w:color w:val="000000"/>
        </w:rPr>
      </w:pPr>
      <w:r w:rsidRPr="00587AB8">
        <w:rPr>
          <w:rFonts w:ascii="Segoe UI" w:hAnsi="Segoe UI" w:cs="Segoe UI"/>
        </w:rPr>
        <w:t>VALOR DO CONTRATO PARA O EXERCÍCIO 20</w:t>
      </w:r>
      <w:r>
        <w:rPr>
          <w:rFonts w:ascii="Segoe UI" w:hAnsi="Segoe UI" w:cs="Segoe UI"/>
        </w:rPr>
        <w:t>2</w:t>
      </w:r>
      <w:r w:rsidR="00F163B6">
        <w:rPr>
          <w:rFonts w:ascii="Segoe UI" w:hAnsi="Segoe UI" w:cs="Segoe UI"/>
        </w:rPr>
        <w:t>4</w:t>
      </w:r>
      <w:r w:rsidRPr="00587AB8">
        <w:rPr>
          <w:rFonts w:ascii="Segoe UI" w:hAnsi="Segoe UI" w:cs="Segoe UI"/>
        </w:rPr>
        <w:t>:</w:t>
      </w:r>
      <w:r w:rsidRPr="00587AB8">
        <w:rPr>
          <w:rFonts w:ascii="Segoe UI" w:hAnsi="Segoe UI" w:cs="Segoe UI"/>
          <w:b/>
        </w:rPr>
        <w:t xml:space="preserve"> </w:t>
      </w:r>
      <w:r w:rsidRPr="00562E67">
        <w:rPr>
          <w:rFonts w:ascii="Segoe UI" w:hAnsi="Segoe UI" w:cs="Segoe UI"/>
          <w:b/>
          <w:highlight w:val="yellow"/>
        </w:rPr>
        <w:t>R$</w:t>
      </w:r>
      <w:r w:rsidRPr="00562E67">
        <w:rPr>
          <w:rFonts w:ascii="Segoe UI" w:hAnsi="Segoe UI" w:cs="Segoe UI"/>
          <w:color w:val="000000"/>
          <w:highlight w:val="yellow"/>
        </w:rPr>
        <w:t xml:space="preserve"> </w:t>
      </w:r>
      <w:r w:rsidR="00562E67" w:rsidRPr="00562E67">
        <w:rPr>
          <w:rFonts w:ascii="Segoe UI" w:hAnsi="Segoe UI" w:cs="Segoe UI"/>
          <w:b/>
          <w:bCs/>
          <w:color w:val="000000"/>
          <w:highlight w:val="yellow"/>
        </w:rPr>
        <w:t>XXXXX</w:t>
      </w:r>
      <w:r w:rsidR="00D176D4" w:rsidRPr="00562E67">
        <w:rPr>
          <w:rFonts w:ascii="Segoe UI" w:hAnsi="Segoe UI" w:cs="Segoe UI"/>
          <w:b/>
          <w:bCs/>
          <w:color w:val="000000"/>
          <w:highlight w:val="yellow"/>
        </w:rPr>
        <w:t xml:space="preserve"> (</w:t>
      </w:r>
      <w:r w:rsidR="00562E67" w:rsidRPr="00562E67">
        <w:rPr>
          <w:rFonts w:ascii="Segoe UI" w:hAnsi="Segoe UI" w:cs="Segoe UI"/>
          <w:b/>
          <w:bCs/>
          <w:color w:val="000000"/>
          <w:highlight w:val="yellow"/>
        </w:rPr>
        <w:t>XXXX</w:t>
      </w:r>
      <w:r w:rsidR="00D176D4" w:rsidRPr="00562E67">
        <w:rPr>
          <w:rFonts w:ascii="Segoe UI" w:hAnsi="Segoe UI" w:cs="Segoe UI"/>
          <w:b/>
          <w:bCs/>
          <w:color w:val="000000"/>
          <w:highlight w:val="yellow"/>
        </w:rPr>
        <w:t>)</w:t>
      </w:r>
      <w:r w:rsidRPr="00D176D4">
        <w:rPr>
          <w:rFonts w:ascii="Segoe UI" w:hAnsi="Segoe UI" w:cs="Segoe UI"/>
          <w:b/>
          <w:bCs/>
          <w:color w:val="000000"/>
        </w:rPr>
        <w:t xml:space="preserve"> </w:t>
      </w:r>
    </w:p>
    <w:p w14:paraId="5A85E313" w14:textId="77777777" w:rsidR="00493839" w:rsidRPr="00465C73" w:rsidRDefault="00493839" w:rsidP="00E135A1">
      <w:pPr>
        <w:spacing w:after="0" w:line="240" w:lineRule="auto"/>
        <w:jc w:val="both"/>
        <w:rPr>
          <w:rFonts w:ascii="Segoe UI" w:hAnsi="Segoe UI" w:cs="Segoe UI"/>
        </w:rPr>
      </w:pPr>
    </w:p>
    <w:bookmarkEnd w:id="2"/>
    <w:p w14:paraId="5AC63205" w14:textId="3D706E64" w:rsidR="00E135A1" w:rsidRPr="00752F68" w:rsidRDefault="00E135A1" w:rsidP="00A04212">
      <w:pPr>
        <w:spacing w:line="240" w:lineRule="auto"/>
        <w:rPr>
          <w:rFonts w:ascii="Segoe UI" w:hAnsi="Segoe UI" w:cs="Segoe UI"/>
        </w:rPr>
      </w:pPr>
      <w:r w:rsidRPr="00465C73">
        <w:rPr>
          <w:rFonts w:ascii="Segoe UI" w:hAnsi="Segoe UI" w:cs="Segoe UI"/>
          <w:b/>
        </w:rPr>
        <w:t xml:space="preserve">Parágrafo Primeiro. </w:t>
      </w:r>
      <w:r w:rsidR="00FE08A7" w:rsidRPr="00465C73">
        <w:rPr>
          <w:rFonts w:ascii="Segoe UI" w:hAnsi="Segoe UI" w:cs="Segoe UI"/>
        </w:rPr>
        <w:t xml:space="preserve">Quando solicitado pela CONTRATANTE, o atendimento “in loco” poderá ser realizado mediante </w:t>
      </w:r>
      <w:r w:rsidR="00FE08A7" w:rsidRPr="00752F68">
        <w:rPr>
          <w:rFonts w:ascii="Segoe UI" w:hAnsi="Segoe UI" w:cs="Segoe UI"/>
        </w:rPr>
        <w:t xml:space="preserve">disponibilidade técnica e reembolso dos gastos da CONTRATADA com deslocamento, no valor de R$ 1,30/Km, e com hora técnica, no valor de R$ </w:t>
      </w:r>
      <w:r w:rsidR="00086EC4">
        <w:rPr>
          <w:rFonts w:ascii="Segoe UI" w:hAnsi="Segoe UI" w:cs="Segoe UI"/>
        </w:rPr>
        <w:t>8</w:t>
      </w:r>
      <w:r w:rsidR="00A403CF">
        <w:rPr>
          <w:rFonts w:ascii="Segoe UI" w:hAnsi="Segoe UI" w:cs="Segoe UI"/>
        </w:rPr>
        <w:t>7,52</w:t>
      </w:r>
      <w:r w:rsidR="00FE08A7" w:rsidRPr="00752F68">
        <w:rPr>
          <w:rFonts w:ascii="Segoe UI" w:hAnsi="Segoe UI" w:cs="Segoe UI"/>
        </w:rPr>
        <w:t>.</w:t>
      </w:r>
    </w:p>
    <w:p w14:paraId="0079D0D9" w14:textId="77777777" w:rsidR="00E135A1" w:rsidRPr="00752F68" w:rsidRDefault="00E135A1" w:rsidP="00E135A1">
      <w:pPr>
        <w:spacing w:after="0" w:line="240" w:lineRule="auto"/>
        <w:jc w:val="both"/>
        <w:rPr>
          <w:rFonts w:ascii="Segoe UI" w:hAnsi="Segoe UI" w:cs="Segoe UI"/>
        </w:rPr>
      </w:pPr>
    </w:p>
    <w:p w14:paraId="5C4DBEF1" w14:textId="64794B0F" w:rsidR="00E135A1" w:rsidRPr="00752F68" w:rsidRDefault="00E135A1" w:rsidP="00E135A1">
      <w:pPr>
        <w:spacing w:after="0" w:line="240" w:lineRule="auto"/>
        <w:jc w:val="both"/>
        <w:rPr>
          <w:rFonts w:ascii="Segoe UI" w:hAnsi="Segoe UI" w:cs="Segoe UI"/>
        </w:rPr>
      </w:pPr>
      <w:r w:rsidRPr="00752F68">
        <w:rPr>
          <w:rFonts w:ascii="Segoe UI" w:hAnsi="Segoe UI" w:cs="Segoe UI"/>
          <w:b/>
        </w:rPr>
        <w:t xml:space="preserve">Parágrafo Segundo. </w:t>
      </w:r>
      <w:r w:rsidR="00FE08A7" w:rsidRPr="00752F68">
        <w:rPr>
          <w:rFonts w:ascii="Segoe UI" w:hAnsi="Segoe UI" w:cs="Segoe UI"/>
        </w:rPr>
        <w:t xml:space="preserve">A customização do sistema contratado, quando solicitada pela CONTRATANTE em aspectos não previstos neste contrato, e desde que haja comum acordo, poderá ser realizada mediante pagamento à CONTRATADA do valor de R$ </w:t>
      </w:r>
      <w:r w:rsidR="00086EC4">
        <w:rPr>
          <w:rFonts w:ascii="Segoe UI" w:hAnsi="Segoe UI" w:cs="Segoe UI"/>
        </w:rPr>
        <w:t>8</w:t>
      </w:r>
      <w:r w:rsidR="0011426B">
        <w:rPr>
          <w:rFonts w:ascii="Segoe UI" w:hAnsi="Segoe UI" w:cs="Segoe UI"/>
        </w:rPr>
        <w:t>7,52</w:t>
      </w:r>
      <w:r w:rsidR="00FE08A7" w:rsidRPr="00752F68">
        <w:rPr>
          <w:rFonts w:ascii="Segoe UI" w:hAnsi="Segoe UI" w:cs="Segoe UI"/>
        </w:rPr>
        <w:t xml:space="preserve"> a hora técnica.</w:t>
      </w:r>
    </w:p>
    <w:p w14:paraId="2DA3008A" w14:textId="77777777" w:rsidR="00E135A1" w:rsidRPr="00752F68" w:rsidRDefault="00E135A1" w:rsidP="00E135A1">
      <w:pPr>
        <w:spacing w:after="0" w:line="240" w:lineRule="auto"/>
        <w:jc w:val="both"/>
        <w:rPr>
          <w:rFonts w:ascii="Segoe UI" w:hAnsi="Segoe UI" w:cs="Segoe UI"/>
        </w:rPr>
      </w:pPr>
    </w:p>
    <w:p w14:paraId="61587D08" w14:textId="2FC1FAA2" w:rsidR="00E135A1" w:rsidRPr="00465C73" w:rsidRDefault="00E135A1" w:rsidP="00E135A1">
      <w:pPr>
        <w:pStyle w:val="NormalWeb"/>
        <w:spacing w:before="0" w:after="0" w:line="240" w:lineRule="auto"/>
        <w:jc w:val="both"/>
        <w:rPr>
          <w:rFonts w:ascii="Segoe UI" w:hAnsi="Segoe UI" w:cs="Segoe UI"/>
        </w:rPr>
      </w:pPr>
      <w:r w:rsidRPr="00752F68">
        <w:rPr>
          <w:rFonts w:ascii="Segoe UI" w:hAnsi="Segoe UI" w:cs="Segoe UI"/>
          <w:b/>
          <w:sz w:val="22"/>
          <w:szCs w:val="22"/>
        </w:rPr>
        <w:t xml:space="preserve">Parágrafo Terceiro. </w:t>
      </w:r>
      <w:r w:rsidR="00FE08A7" w:rsidRPr="00752F68">
        <w:rPr>
          <w:rFonts w:ascii="Segoe UI" w:hAnsi="Segoe UI" w:cs="Segoe UI"/>
          <w:sz w:val="22"/>
          <w:szCs w:val="22"/>
        </w:rPr>
        <w:t>Os valores indicados têm por base a Tabela de Preços da CONTRATADA para a Administração Pública Exercício 202</w:t>
      </w:r>
      <w:r w:rsidR="0011426B">
        <w:rPr>
          <w:rFonts w:ascii="Segoe UI" w:hAnsi="Segoe UI" w:cs="Segoe UI"/>
          <w:sz w:val="22"/>
          <w:szCs w:val="22"/>
        </w:rPr>
        <w:t>4</w:t>
      </w:r>
      <w:r w:rsidR="00FE08A7" w:rsidRPr="00752F68">
        <w:rPr>
          <w:rFonts w:ascii="Segoe UI" w:hAnsi="Segoe UI" w:cs="Segoe UI"/>
          <w:sz w:val="22"/>
          <w:szCs w:val="22"/>
        </w:rPr>
        <w:t>, definida por sua Assembleia Geral, instância máxima do CIGA, publicada por meio de Resolução de seu Presidente (Resolução CIGA n.º 2</w:t>
      </w:r>
      <w:r w:rsidR="0011426B">
        <w:rPr>
          <w:rFonts w:ascii="Segoe UI" w:hAnsi="Segoe UI" w:cs="Segoe UI"/>
          <w:sz w:val="22"/>
          <w:szCs w:val="22"/>
        </w:rPr>
        <w:t>61</w:t>
      </w:r>
      <w:r w:rsidR="00FE08A7" w:rsidRPr="00752F68">
        <w:rPr>
          <w:rFonts w:ascii="Segoe UI" w:hAnsi="Segoe UI" w:cs="Segoe UI"/>
          <w:sz w:val="22"/>
          <w:szCs w:val="22"/>
        </w:rPr>
        <w:t xml:space="preserve">, de </w:t>
      </w:r>
      <w:r w:rsidR="0011426B">
        <w:rPr>
          <w:rFonts w:ascii="Segoe UI" w:hAnsi="Segoe UI" w:cs="Segoe UI"/>
          <w:sz w:val="22"/>
          <w:szCs w:val="22"/>
        </w:rPr>
        <w:t>29</w:t>
      </w:r>
      <w:r w:rsidR="00FE08A7" w:rsidRPr="00752F68">
        <w:rPr>
          <w:rFonts w:ascii="Segoe UI" w:hAnsi="Segoe UI" w:cs="Segoe UI"/>
          <w:sz w:val="22"/>
          <w:szCs w:val="22"/>
        </w:rPr>
        <w:t xml:space="preserve"> de agosto de 202</w:t>
      </w:r>
      <w:r w:rsidR="0011426B">
        <w:rPr>
          <w:rFonts w:ascii="Segoe UI" w:hAnsi="Segoe UI" w:cs="Segoe UI"/>
          <w:sz w:val="22"/>
          <w:szCs w:val="22"/>
        </w:rPr>
        <w:t>3</w:t>
      </w:r>
      <w:r w:rsidR="00FE08A7" w:rsidRPr="00752F68">
        <w:rPr>
          <w:rFonts w:ascii="Segoe UI" w:hAnsi="Segoe UI" w:cs="Segoe UI"/>
          <w:sz w:val="22"/>
          <w:szCs w:val="22"/>
        </w:rPr>
        <w:t>)</w:t>
      </w:r>
      <w:r w:rsidRPr="00752F68">
        <w:rPr>
          <w:rFonts w:ascii="Segoe UI" w:hAnsi="Segoe UI" w:cs="Segoe UI"/>
          <w:sz w:val="22"/>
          <w:szCs w:val="22"/>
        </w:rPr>
        <w:t>.</w:t>
      </w:r>
    </w:p>
    <w:p w14:paraId="1AC18003" w14:textId="77777777" w:rsidR="00E135A1" w:rsidRPr="00465C73" w:rsidRDefault="00E135A1" w:rsidP="00E135A1">
      <w:pPr>
        <w:pStyle w:val="NormalWeb"/>
        <w:spacing w:before="0" w:after="0" w:line="240" w:lineRule="auto"/>
        <w:jc w:val="both"/>
        <w:rPr>
          <w:rFonts w:ascii="Segoe UI" w:hAnsi="Segoe UI" w:cs="Segoe UI"/>
          <w:b/>
          <w:sz w:val="22"/>
          <w:szCs w:val="22"/>
        </w:rPr>
      </w:pPr>
    </w:p>
    <w:p w14:paraId="0C58C058" w14:textId="762912A9" w:rsidR="00E135A1" w:rsidRDefault="00C112BB" w:rsidP="00E135A1">
      <w:pPr>
        <w:pStyle w:val="NormalWeb"/>
        <w:spacing w:before="0" w:after="0" w:line="240" w:lineRule="auto"/>
        <w:jc w:val="both"/>
        <w:rPr>
          <w:rFonts w:ascii="Segoe UI" w:hAnsi="Segoe UI" w:cs="Segoe UI"/>
          <w:sz w:val="22"/>
          <w:szCs w:val="22"/>
        </w:rPr>
      </w:pPr>
      <w:r w:rsidRPr="004A3F02">
        <w:rPr>
          <w:rFonts w:ascii="Segoe UI" w:hAnsi="Segoe UI" w:cs="Segoe UI"/>
          <w:b/>
          <w:bCs/>
          <w:sz w:val="22"/>
          <w:szCs w:val="22"/>
        </w:rPr>
        <w:t>Parágrafo Qu</w:t>
      </w:r>
      <w:r w:rsidR="00752F68" w:rsidRPr="004A3F02">
        <w:rPr>
          <w:rFonts w:ascii="Segoe UI" w:hAnsi="Segoe UI" w:cs="Segoe UI"/>
          <w:b/>
          <w:bCs/>
          <w:sz w:val="22"/>
          <w:szCs w:val="22"/>
        </w:rPr>
        <w:t>art</w:t>
      </w:r>
      <w:r w:rsidRPr="004A3F02">
        <w:rPr>
          <w:rFonts w:ascii="Segoe UI" w:hAnsi="Segoe UI" w:cs="Segoe UI"/>
          <w:b/>
          <w:bCs/>
          <w:sz w:val="22"/>
          <w:szCs w:val="22"/>
        </w:rPr>
        <w:t xml:space="preserve">o. </w:t>
      </w:r>
      <w:r w:rsidR="00FE08A7" w:rsidRPr="004A3F02">
        <w:rPr>
          <w:rFonts w:ascii="Segoe UI" w:hAnsi="Segoe UI" w:cs="Segoe UI"/>
          <w:sz w:val="22"/>
          <w:szCs w:val="22"/>
        </w:rPr>
        <w:t>A Tabela de Preços da CONTRATADA para a Administração Pública será atualizada anualmente, com efeitos para todos os contratos vigentes entre Ciga e Municípios Consorciados</w:t>
      </w:r>
      <w:r w:rsidR="2A3F8BE9" w:rsidRPr="004A3F02">
        <w:rPr>
          <w:rFonts w:ascii="Segoe UI" w:hAnsi="Segoe UI" w:cs="Segoe UI"/>
          <w:sz w:val="22"/>
          <w:szCs w:val="22"/>
        </w:rPr>
        <w:t xml:space="preserve"> – </w:t>
      </w:r>
      <w:r w:rsidR="06ED75E2" w:rsidRPr="004A3F02">
        <w:rPr>
          <w:rFonts w:ascii="Segoe UI" w:hAnsi="Segoe UI" w:cs="Segoe UI"/>
          <w:sz w:val="22"/>
          <w:szCs w:val="22"/>
        </w:rPr>
        <w:t>inclusive</w:t>
      </w:r>
      <w:r w:rsidR="00FE08A7" w:rsidRPr="004A3F02">
        <w:rPr>
          <w:rFonts w:ascii="Segoe UI" w:hAnsi="Segoe UI" w:cs="Segoe UI"/>
          <w:sz w:val="22"/>
          <w:szCs w:val="22"/>
        </w:rPr>
        <w:t xml:space="preserve"> </w:t>
      </w:r>
      <w:r w:rsidR="2A3F8BE9" w:rsidRPr="004A3F02">
        <w:rPr>
          <w:rFonts w:ascii="Segoe UI" w:hAnsi="Segoe UI" w:cs="Segoe UI"/>
          <w:sz w:val="22"/>
          <w:szCs w:val="22"/>
        </w:rPr>
        <w:t>este</w:t>
      </w:r>
      <w:r w:rsidR="18F3D666" w:rsidRPr="004A3F02">
        <w:rPr>
          <w:rFonts w:ascii="Segoe UI" w:hAnsi="Segoe UI" w:cs="Segoe UI"/>
          <w:sz w:val="22"/>
          <w:szCs w:val="22"/>
        </w:rPr>
        <w:t xml:space="preserve"> – </w:t>
      </w:r>
      <w:r w:rsidR="00FE08A7" w:rsidRPr="004A3F02">
        <w:rPr>
          <w:rFonts w:ascii="Segoe UI" w:hAnsi="Segoe UI" w:cs="Segoe UI"/>
          <w:sz w:val="22"/>
          <w:szCs w:val="22"/>
        </w:rPr>
        <w:t>a</w:t>
      </w:r>
      <w:r w:rsidR="18F3D666" w:rsidRPr="004A3F02">
        <w:rPr>
          <w:rFonts w:ascii="Segoe UI" w:hAnsi="Segoe UI" w:cs="Segoe UI"/>
          <w:sz w:val="22"/>
          <w:szCs w:val="22"/>
        </w:rPr>
        <w:t xml:space="preserve"> </w:t>
      </w:r>
      <w:r w:rsidR="00FE08A7" w:rsidRPr="004A3F02">
        <w:rPr>
          <w:rFonts w:ascii="Segoe UI" w:hAnsi="Segoe UI" w:cs="Segoe UI"/>
          <w:sz w:val="22"/>
          <w:szCs w:val="22"/>
        </w:rPr>
        <w:t xml:space="preserve">partir do dia 1º do mês de janeiro do ano subsequente à deliberação de sua Assembleia Geral, por </w:t>
      </w:r>
      <w:r w:rsidR="058791BF" w:rsidRPr="004A3F02">
        <w:rPr>
          <w:rFonts w:ascii="Segoe UI" w:hAnsi="Segoe UI" w:cs="Segoe UI"/>
          <w:sz w:val="22"/>
          <w:szCs w:val="22"/>
        </w:rPr>
        <w:t xml:space="preserve">meio de </w:t>
      </w:r>
      <w:r w:rsidR="00FE08A7" w:rsidRPr="004A3F02">
        <w:rPr>
          <w:rFonts w:ascii="Segoe UI" w:hAnsi="Segoe UI" w:cs="Segoe UI"/>
          <w:sz w:val="22"/>
          <w:szCs w:val="22"/>
        </w:rPr>
        <w:t>Resolução de seu Presidente</w:t>
      </w:r>
      <w:r w:rsidR="0DA329DA" w:rsidRPr="004A3F02">
        <w:rPr>
          <w:rFonts w:ascii="Segoe UI" w:hAnsi="Segoe UI" w:cs="Segoe UI"/>
          <w:sz w:val="22"/>
          <w:szCs w:val="22"/>
        </w:rPr>
        <w:t>, independente do lapso de tempo alcançado</w:t>
      </w:r>
      <w:r w:rsidR="1845A92C" w:rsidRPr="004A3F02">
        <w:rPr>
          <w:rFonts w:ascii="Segoe UI" w:hAnsi="Segoe UI" w:cs="Segoe UI"/>
          <w:sz w:val="22"/>
          <w:szCs w:val="22"/>
        </w:rPr>
        <w:t xml:space="preserve"> por este Contrato</w:t>
      </w:r>
      <w:r w:rsidR="00E135A1" w:rsidRPr="004A3F02">
        <w:rPr>
          <w:rFonts w:ascii="Segoe UI" w:hAnsi="Segoe UI" w:cs="Segoe UI"/>
          <w:sz w:val="22"/>
          <w:szCs w:val="22"/>
        </w:rPr>
        <w:t>.</w:t>
      </w:r>
      <w:r w:rsidR="00E135A1" w:rsidRPr="0ACA89C4">
        <w:rPr>
          <w:rFonts w:ascii="Segoe UI" w:hAnsi="Segoe UI" w:cs="Segoe UI"/>
          <w:sz w:val="22"/>
          <w:szCs w:val="22"/>
        </w:rPr>
        <w:t xml:space="preserve">   </w:t>
      </w:r>
    </w:p>
    <w:p w14:paraId="352F99F6" w14:textId="77777777" w:rsidR="002008B8" w:rsidRDefault="002008B8" w:rsidP="00E135A1">
      <w:pPr>
        <w:pStyle w:val="NormalWeb"/>
        <w:spacing w:before="0" w:after="0" w:line="240" w:lineRule="auto"/>
        <w:jc w:val="both"/>
        <w:rPr>
          <w:rFonts w:ascii="Segoe UI" w:hAnsi="Segoe UI" w:cs="Segoe UI"/>
          <w:sz w:val="22"/>
          <w:szCs w:val="22"/>
        </w:rPr>
      </w:pPr>
    </w:p>
    <w:p w14:paraId="68E7B2D7" w14:textId="6BCB1AD4" w:rsidR="002008B8" w:rsidRPr="00250D24" w:rsidRDefault="002008B8" w:rsidP="00E135A1">
      <w:pPr>
        <w:pStyle w:val="NormalWeb"/>
        <w:spacing w:before="0" w:after="0" w:line="240" w:lineRule="auto"/>
        <w:jc w:val="both"/>
        <w:rPr>
          <w:rFonts w:ascii="Segoe UI" w:hAnsi="Segoe UI" w:cs="Segoe UI"/>
          <w:sz w:val="22"/>
          <w:szCs w:val="22"/>
        </w:rPr>
      </w:pPr>
      <w:r w:rsidRPr="00250D24">
        <w:rPr>
          <w:rFonts w:ascii="Segoe UI" w:hAnsi="Segoe UI" w:cs="Segoe UI"/>
          <w:b/>
          <w:bCs/>
          <w:color w:val="333333"/>
          <w:kern w:val="1"/>
          <w:sz w:val="22"/>
          <w:szCs w:val="22"/>
          <w:lang w:eastAsia="en-US"/>
        </w:rPr>
        <w:t>Parágrafo Quinto.</w:t>
      </w:r>
      <w:r w:rsidRPr="00250D24">
        <w:rPr>
          <w:rFonts w:ascii="Segoe UI" w:hAnsi="Segoe UI" w:cs="Segoe UI"/>
          <w:color w:val="333333"/>
          <w:kern w:val="1"/>
          <w:sz w:val="22"/>
          <w:szCs w:val="22"/>
          <w:lang w:eastAsia="en-US"/>
        </w:rPr>
        <w:t xml:space="preserve"> As atualizações anuais de valores acima mencionadas não caracterizam alteração de contrato e podem ser realizadas por simples apostila, dispensada a celebração de termo aditivo, nos termos do inc. II do art. 136 da Lei Federal 14.133/2021</w:t>
      </w:r>
      <w:r w:rsidR="00250D24">
        <w:rPr>
          <w:rFonts w:ascii="Segoe UI" w:hAnsi="Segoe UI" w:cs="Segoe UI"/>
          <w:color w:val="333333"/>
          <w:kern w:val="1"/>
          <w:sz w:val="22"/>
          <w:szCs w:val="22"/>
          <w:lang w:eastAsia="en-US"/>
        </w:rPr>
        <w:t>.</w:t>
      </w:r>
    </w:p>
    <w:p w14:paraId="43D7ADDC" w14:textId="77777777" w:rsidR="00E135A1" w:rsidRPr="00465C73" w:rsidRDefault="00E135A1" w:rsidP="00E135A1">
      <w:pPr>
        <w:spacing w:after="0" w:line="240" w:lineRule="auto"/>
        <w:jc w:val="both"/>
        <w:rPr>
          <w:rFonts w:ascii="Segoe UI" w:hAnsi="Segoe UI" w:cs="Segoe UI"/>
          <w:b/>
        </w:rPr>
      </w:pPr>
    </w:p>
    <w:p w14:paraId="4435AC1C" w14:textId="77777777" w:rsidR="00E135A1" w:rsidRPr="00465C73" w:rsidRDefault="00E135A1" w:rsidP="00E135A1">
      <w:pPr>
        <w:spacing w:after="0" w:line="240" w:lineRule="auto"/>
        <w:jc w:val="both"/>
        <w:rPr>
          <w:rFonts w:ascii="Segoe UI" w:hAnsi="Segoe UI" w:cs="Segoe UI"/>
          <w:b/>
        </w:rPr>
      </w:pPr>
    </w:p>
    <w:p w14:paraId="5A188A2F"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b/>
          <w:bCs/>
        </w:rPr>
        <w:t>CLÁUSULA QUARTA – FORMA DE PAGAMENTO</w:t>
      </w:r>
    </w:p>
    <w:p w14:paraId="2AD040FD" w14:textId="1064E32F" w:rsidR="00321D35" w:rsidRDefault="00321D35" w:rsidP="00321D35">
      <w:pPr>
        <w:spacing w:after="0" w:line="240" w:lineRule="auto"/>
        <w:jc w:val="both"/>
        <w:rPr>
          <w:rFonts w:ascii="Segoe UI" w:hAnsi="Segoe UI" w:cs="Segoe UI"/>
          <w:color w:val="000000"/>
        </w:rPr>
      </w:pPr>
      <w:r w:rsidRPr="00B57239">
        <w:rPr>
          <w:rFonts w:ascii="Segoe UI" w:hAnsi="Segoe UI" w:cs="Segoe UI"/>
          <w:color w:val="000000"/>
        </w:rPr>
        <w:t xml:space="preserve">A CONTRATANTE deverá pagar à CONTRATADA o valor total de </w:t>
      </w:r>
      <w:r w:rsidRPr="00C76F91">
        <w:rPr>
          <w:rFonts w:ascii="Segoe UI" w:hAnsi="Segoe UI" w:cs="Segoe UI"/>
          <w:color w:val="000000"/>
        </w:rPr>
        <w:t xml:space="preserve">R$ </w:t>
      </w:r>
      <w:r w:rsidRPr="00BC4104">
        <w:rPr>
          <w:rFonts w:ascii="Segoe UI" w:hAnsi="Segoe UI" w:cs="Segoe UI"/>
          <w:color w:val="000000"/>
          <w:kern w:val="0"/>
          <w:highlight w:val="yellow"/>
          <w:lang w:eastAsia="pt-BR"/>
        </w:rPr>
        <w:t xml:space="preserve">XXXX </w:t>
      </w:r>
      <w:r w:rsidRPr="00BC4104">
        <w:rPr>
          <w:rFonts w:ascii="Segoe UI" w:hAnsi="Segoe UI" w:cs="Segoe UI"/>
          <w:color w:val="000000"/>
          <w:highlight w:val="yellow"/>
        </w:rPr>
        <w:t>(XXXXXX</w:t>
      </w:r>
      <w:r w:rsidRPr="00587AB8">
        <w:rPr>
          <w:rFonts w:ascii="Segoe UI" w:hAnsi="Segoe UI" w:cs="Segoe UI"/>
          <w:color w:val="000000"/>
        </w:rPr>
        <w:t>)</w:t>
      </w:r>
      <w:r>
        <w:rPr>
          <w:rFonts w:ascii="Segoe UI" w:hAnsi="Segoe UI" w:cs="Segoe UI"/>
          <w:color w:val="000000"/>
        </w:rPr>
        <w:t>,</w:t>
      </w:r>
      <w:r w:rsidRPr="00B57239">
        <w:rPr>
          <w:rFonts w:ascii="Segoe UI" w:hAnsi="Segoe UI" w:cs="Segoe UI"/>
          <w:color w:val="000000"/>
        </w:rPr>
        <w:t xml:space="preserve"> da seguinte forma: </w:t>
      </w:r>
      <w:r w:rsidRPr="004A3F02">
        <w:rPr>
          <w:rFonts w:ascii="Segoe UI" w:hAnsi="Segoe UI" w:cs="Segoe UI"/>
          <w:highlight w:val="yellow"/>
        </w:rPr>
        <w:t xml:space="preserve">R$ </w:t>
      </w:r>
      <w:r w:rsidR="004A3F02" w:rsidRPr="004A3F02">
        <w:rPr>
          <w:rFonts w:ascii="Segoe UI" w:hAnsi="Segoe UI" w:cs="Segoe UI"/>
          <w:highlight w:val="yellow"/>
        </w:rPr>
        <w:t>XXXX</w:t>
      </w:r>
      <w:r w:rsidRPr="004A3F02">
        <w:rPr>
          <w:rFonts w:ascii="Segoe UI" w:hAnsi="Segoe UI" w:cs="Segoe UI"/>
          <w:highlight w:val="yellow"/>
        </w:rPr>
        <w:t xml:space="preserve"> (</w:t>
      </w:r>
      <w:r w:rsidR="004A3F02" w:rsidRPr="004A3F02">
        <w:rPr>
          <w:rFonts w:ascii="Segoe UI" w:hAnsi="Segoe UI" w:cs="Segoe UI"/>
          <w:highlight w:val="yellow"/>
        </w:rPr>
        <w:t>XXXXX</w:t>
      </w:r>
      <w:r w:rsidRPr="007E2845">
        <w:rPr>
          <w:rFonts w:ascii="Segoe UI" w:hAnsi="Segoe UI" w:cs="Segoe UI"/>
        </w:rPr>
        <w:t>)</w:t>
      </w:r>
      <w:r w:rsidRPr="007E2845">
        <w:rPr>
          <w:rFonts w:ascii="Segoe UI" w:hAnsi="Segoe UI" w:cs="Segoe UI"/>
          <w:b/>
          <w:bCs/>
        </w:rPr>
        <w:t xml:space="preserve"> </w:t>
      </w:r>
      <w:r w:rsidRPr="007E2845">
        <w:rPr>
          <w:rFonts w:ascii="Segoe UI" w:hAnsi="Segoe UI" w:cs="Segoe UI"/>
          <w:b/>
          <w:bCs/>
          <w:u w:val="single"/>
        </w:rPr>
        <w:t>em parcela única</w:t>
      </w:r>
      <w:r w:rsidRPr="007E2845">
        <w:rPr>
          <w:rFonts w:ascii="Segoe UI" w:hAnsi="Segoe UI" w:cs="Segoe UI"/>
        </w:rPr>
        <w:t xml:space="preserve"> com vencimento após a migração de dados; R$ </w:t>
      </w:r>
      <w:r w:rsidR="004A3F02" w:rsidRPr="004A3F02">
        <w:rPr>
          <w:rFonts w:ascii="Segoe UI" w:hAnsi="Segoe UI" w:cs="Segoe UI"/>
          <w:highlight w:val="yellow"/>
        </w:rPr>
        <w:t>XXXXX</w:t>
      </w:r>
      <w:r w:rsidRPr="004A3F02">
        <w:rPr>
          <w:rFonts w:ascii="Segoe UI" w:hAnsi="Segoe UI" w:cs="Segoe UI"/>
          <w:highlight w:val="yellow"/>
        </w:rPr>
        <w:t xml:space="preserve"> (</w:t>
      </w:r>
      <w:r w:rsidR="004A3F02" w:rsidRPr="004A3F02">
        <w:rPr>
          <w:rFonts w:ascii="Segoe UI" w:hAnsi="Segoe UI" w:cs="Segoe UI"/>
          <w:highlight w:val="yellow"/>
        </w:rPr>
        <w:t>XXXXX</w:t>
      </w:r>
      <w:r w:rsidRPr="007E2845">
        <w:rPr>
          <w:rFonts w:ascii="Segoe UI" w:hAnsi="Segoe UI" w:cs="Segoe UI"/>
        </w:rPr>
        <w:t>)</w:t>
      </w:r>
      <w:r>
        <w:rPr>
          <w:rFonts w:ascii="Segoe UI" w:hAnsi="Segoe UI" w:cs="Segoe UI"/>
          <w:b/>
          <w:bCs/>
        </w:rPr>
        <w:t xml:space="preserve"> </w:t>
      </w:r>
      <w:r w:rsidRPr="5F367300">
        <w:rPr>
          <w:rFonts w:ascii="Segoe UI" w:hAnsi="Segoe UI" w:cs="Segoe UI"/>
          <w:b/>
          <w:bCs/>
          <w:u w:val="single"/>
        </w:rPr>
        <w:t>em parcela única</w:t>
      </w:r>
      <w:r w:rsidRPr="5F367300">
        <w:rPr>
          <w:rFonts w:ascii="Segoe UI" w:hAnsi="Segoe UI" w:cs="Segoe UI"/>
        </w:rPr>
        <w:t xml:space="preserve"> com vencimento</w:t>
      </w:r>
      <w:r w:rsidRPr="005D439A">
        <w:rPr>
          <w:rFonts w:ascii="Segoe UI" w:hAnsi="Segoe UI" w:cs="Segoe UI"/>
          <w:highlight w:val="yellow"/>
        </w:rPr>
        <w:t xml:space="preserve"> após a implantação e treinamento;</w:t>
      </w:r>
      <w:r w:rsidRPr="005D439A">
        <w:rPr>
          <w:rFonts w:ascii="Segoe UI" w:hAnsi="Segoe UI" w:cs="Segoe UI"/>
        </w:rPr>
        <w:t xml:space="preserve"> </w:t>
      </w:r>
      <w:r w:rsidRPr="00B57239">
        <w:rPr>
          <w:rFonts w:ascii="Segoe UI" w:hAnsi="Segoe UI" w:cs="Segoe UI"/>
        </w:rPr>
        <w:t xml:space="preserve">e R$ </w:t>
      </w:r>
      <w:r w:rsidRPr="00BC4104">
        <w:rPr>
          <w:rFonts w:ascii="Segoe UI" w:hAnsi="Segoe UI" w:cs="Segoe UI"/>
          <w:highlight w:val="yellow"/>
        </w:rPr>
        <w:t>XXXX ( XXXXX) em XX</w:t>
      </w:r>
      <w:r w:rsidRPr="00BC4104">
        <w:rPr>
          <w:rFonts w:ascii="Segoe UI" w:hAnsi="Segoe UI" w:cs="Segoe UI"/>
          <w:color w:val="000000"/>
          <w:highlight w:val="yellow"/>
        </w:rPr>
        <w:t xml:space="preserve"> ( XXXX</w:t>
      </w:r>
      <w:r w:rsidRPr="006924B4">
        <w:rPr>
          <w:rFonts w:ascii="Segoe UI" w:hAnsi="Segoe UI" w:cs="Segoe UI"/>
          <w:color w:val="000000"/>
        </w:rPr>
        <w:t>)</w:t>
      </w:r>
      <w:r w:rsidRPr="00587AB8">
        <w:rPr>
          <w:rFonts w:ascii="Segoe UI" w:hAnsi="Segoe UI" w:cs="Segoe UI"/>
          <w:color w:val="000000"/>
        </w:rPr>
        <w:t xml:space="preserve"> parcela</w:t>
      </w:r>
      <w:r>
        <w:rPr>
          <w:rFonts w:ascii="Segoe UI" w:hAnsi="Segoe UI" w:cs="Segoe UI"/>
          <w:color w:val="000000"/>
        </w:rPr>
        <w:t xml:space="preserve">s de </w:t>
      </w:r>
      <w:r w:rsidRPr="00C76F91">
        <w:rPr>
          <w:rFonts w:ascii="Segoe UI" w:hAnsi="Segoe UI" w:cs="Segoe UI"/>
          <w:color w:val="000000"/>
          <w:highlight w:val="yellow"/>
        </w:rPr>
        <w:t>XXX ( XXXX</w:t>
      </w:r>
      <w:r>
        <w:rPr>
          <w:rFonts w:ascii="Segoe UI" w:hAnsi="Segoe UI" w:cs="Segoe UI"/>
          <w:color w:val="000000"/>
        </w:rPr>
        <w:t xml:space="preserve">), após a ativação do portal eletrônico (site), </w:t>
      </w:r>
      <w:r w:rsidRPr="00587AB8">
        <w:rPr>
          <w:rFonts w:ascii="Segoe UI" w:hAnsi="Segoe UI" w:cs="Segoe UI"/>
          <w:color w:val="000000"/>
        </w:rPr>
        <w:t>sendo os pagamentos realizados por meio de boletos bancários referentes aos serviços prestados, emitido mensal, sucessiva e diretamente pela CONTRATADA, com vencimento até o último dia útil de cada mês.</w:t>
      </w:r>
    </w:p>
    <w:p w14:paraId="7A7A0902" w14:textId="09F53D84" w:rsidR="00E135A1" w:rsidRPr="00465C73" w:rsidRDefault="00E135A1" w:rsidP="00D176D4">
      <w:pPr>
        <w:spacing w:after="0"/>
        <w:jc w:val="both"/>
        <w:rPr>
          <w:rFonts w:ascii="Segoe UI" w:hAnsi="Segoe UI" w:cs="Segoe UI"/>
        </w:rPr>
      </w:pPr>
      <w:r w:rsidRPr="00465C73">
        <w:rPr>
          <w:rFonts w:ascii="Segoe UI" w:hAnsi="Segoe UI" w:cs="Segoe UI"/>
        </w:rPr>
        <w:t>.</w:t>
      </w:r>
    </w:p>
    <w:p w14:paraId="36B88D0F" w14:textId="77777777" w:rsidR="00E135A1" w:rsidRPr="00465C73" w:rsidRDefault="00E135A1" w:rsidP="00E135A1">
      <w:pPr>
        <w:pStyle w:val="NormalWeb"/>
        <w:spacing w:before="0" w:after="0" w:line="240" w:lineRule="auto"/>
        <w:jc w:val="both"/>
        <w:rPr>
          <w:rFonts w:ascii="Segoe UI" w:hAnsi="Segoe UI" w:cs="Segoe UI"/>
          <w:sz w:val="22"/>
          <w:szCs w:val="22"/>
          <w:highlight w:val="cyan"/>
          <w:u w:val="single"/>
        </w:rPr>
      </w:pPr>
    </w:p>
    <w:p w14:paraId="1090AD6A" w14:textId="77777777" w:rsidR="005B40E1" w:rsidRPr="00E27F6C" w:rsidRDefault="005B40E1" w:rsidP="005B40E1">
      <w:pPr>
        <w:spacing w:after="0" w:line="240" w:lineRule="auto"/>
        <w:jc w:val="both"/>
        <w:rPr>
          <w:rFonts w:ascii="Segoe UI" w:hAnsi="Segoe UI" w:cs="Segoe UI"/>
          <w:color w:val="000000" w:themeColor="text1"/>
        </w:rPr>
      </w:pPr>
      <w:r w:rsidRPr="00E27F6C">
        <w:rPr>
          <w:rFonts w:ascii="Segoe UI" w:hAnsi="Segoe UI" w:cs="Segoe UI"/>
          <w:b/>
          <w:bCs/>
          <w:color w:val="000000" w:themeColor="text1"/>
        </w:rPr>
        <w:t xml:space="preserve">Parágrafo Primeiro. </w:t>
      </w:r>
      <w:r w:rsidRPr="00E27F6C">
        <w:rPr>
          <w:rFonts w:ascii="Segoe UI" w:hAnsi="Segoe UI" w:cs="Segoe UI"/>
          <w:color w:val="000000" w:themeColor="text1"/>
        </w:rPr>
        <w:t>Os pagamentos serão realizados após a entrega pela CONTRATADA de cada uma das 3 (três) etapas previstas para execução do objeto: migração de dados; implantação e treinamento; e ativação do portal eletrônico (site).</w:t>
      </w:r>
    </w:p>
    <w:p w14:paraId="195964A5" w14:textId="77777777" w:rsidR="005B40E1" w:rsidRPr="00E27F6C" w:rsidRDefault="005B40E1" w:rsidP="005B40E1">
      <w:pPr>
        <w:spacing w:after="0" w:line="240" w:lineRule="auto"/>
        <w:jc w:val="both"/>
        <w:rPr>
          <w:rFonts w:ascii="Segoe UI" w:hAnsi="Segoe UI" w:cs="Segoe UI"/>
          <w:color w:val="000000" w:themeColor="text1"/>
        </w:rPr>
      </w:pPr>
    </w:p>
    <w:p w14:paraId="1576DD12" w14:textId="287E6A71" w:rsidR="005B40E1" w:rsidRDefault="005B40E1" w:rsidP="005B40E1">
      <w:pPr>
        <w:spacing w:after="0" w:line="240" w:lineRule="auto"/>
        <w:jc w:val="both"/>
        <w:rPr>
          <w:rFonts w:ascii="Segoe UI" w:hAnsi="Segoe UI" w:cs="Segoe UI"/>
          <w:color w:val="000000" w:themeColor="text1"/>
        </w:rPr>
      </w:pPr>
      <w:r w:rsidRPr="00E27F6C">
        <w:rPr>
          <w:rFonts w:ascii="Segoe UI" w:hAnsi="Segoe UI" w:cs="Segoe UI"/>
          <w:b/>
          <w:bCs/>
          <w:color w:val="000000" w:themeColor="text1"/>
        </w:rPr>
        <w:lastRenderedPageBreak/>
        <w:t xml:space="preserve">Parágrafo Segundo. </w:t>
      </w:r>
      <w:r w:rsidRPr="00E27F6C">
        <w:rPr>
          <w:rFonts w:ascii="Segoe UI" w:hAnsi="Segoe UI" w:cs="Segoe UI"/>
          <w:color w:val="000000" w:themeColor="text1"/>
        </w:rPr>
        <w:t xml:space="preserve">No caso de atraso, por quaisquer motivos, na ativação do portal eletrônico (site), a CONTRATADA concederá desconto referente à(s) mensalidade(s) </w:t>
      </w:r>
      <w:r w:rsidRPr="3F1E55A4">
        <w:rPr>
          <w:rFonts w:ascii="Segoe UI" w:hAnsi="Segoe UI" w:cs="Segoe UI"/>
          <w:color w:val="000000" w:themeColor="text1"/>
        </w:rPr>
        <w:t>incorrida</w:t>
      </w:r>
      <w:r w:rsidR="74605966" w:rsidRPr="3F1E55A4">
        <w:rPr>
          <w:rFonts w:ascii="Segoe UI" w:hAnsi="Segoe UI" w:cs="Segoe UI"/>
          <w:color w:val="000000" w:themeColor="text1"/>
        </w:rPr>
        <w:t>(</w:t>
      </w:r>
      <w:r w:rsidRPr="3F1E55A4">
        <w:rPr>
          <w:rFonts w:ascii="Segoe UI" w:hAnsi="Segoe UI" w:cs="Segoe UI"/>
          <w:color w:val="000000" w:themeColor="text1"/>
        </w:rPr>
        <w:t>s</w:t>
      </w:r>
      <w:r w:rsidR="74605966" w:rsidRPr="3F1E55A4">
        <w:rPr>
          <w:rFonts w:ascii="Segoe UI" w:hAnsi="Segoe UI" w:cs="Segoe UI"/>
          <w:color w:val="000000" w:themeColor="text1"/>
        </w:rPr>
        <w:t>)</w:t>
      </w:r>
      <w:r w:rsidRPr="00E27F6C">
        <w:rPr>
          <w:rFonts w:ascii="Segoe UI" w:hAnsi="Segoe UI" w:cs="Segoe UI"/>
          <w:color w:val="000000" w:themeColor="text1"/>
        </w:rPr>
        <w:t xml:space="preserve"> até a data da efetiva ativação.</w:t>
      </w:r>
    </w:p>
    <w:p w14:paraId="0C0BA7D3" w14:textId="77777777" w:rsidR="005B40E1" w:rsidRDefault="005B40E1" w:rsidP="005B40E1">
      <w:pPr>
        <w:spacing w:after="0" w:line="240" w:lineRule="auto"/>
        <w:jc w:val="both"/>
        <w:rPr>
          <w:rFonts w:ascii="Segoe UI" w:hAnsi="Segoe UI" w:cs="Segoe UI"/>
        </w:rPr>
      </w:pPr>
    </w:p>
    <w:p w14:paraId="6F3648B8" w14:textId="77777777" w:rsidR="005B40E1" w:rsidRPr="00465C73" w:rsidRDefault="005B40E1" w:rsidP="00E135A1">
      <w:pPr>
        <w:pStyle w:val="NormalWeb"/>
        <w:spacing w:before="0" w:after="0" w:line="240" w:lineRule="auto"/>
        <w:jc w:val="both"/>
        <w:rPr>
          <w:rFonts w:ascii="Segoe UI" w:hAnsi="Segoe UI" w:cs="Segoe UI"/>
          <w:sz w:val="22"/>
          <w:szCs w:val="22"/>
        </w:rPr>
      </w:pPr>
    </w:p>
    <w:p w14:paraId="227AE660" w14:textId="77777777" w:rsidR="00E135A1" w:rsidRPr="00C9611B" w:rsidRDefault="00E135A1" w:rsidP="00E135A1">
      <w:pPr>
        <w:spacing w:after="0" w:line="240" w:lineRule="auto"/>
        <w:jc w:val="both"/>
        <w:rPr>
          <w:rFonts w:ascii="Segoe UI" w:hAnsi="Segoe UI" w:cs="Segoe UI"/>
        </w:rPr>
      </w:pPr>
      <w:r w:rsidRPr="00465C73">
        <w:rPr>
          <w:rFonts w:ascii="Segoe UI" w:hAnsi="Segoe UI" w:cs="Segoe UI"/>
          <w:b/>
        </w:rPr>
        <w:t xml:space="preserve">CLÁUSULA QUINTA – </w:t>
      </w:r>
      <w:r w:rsidRPr="00C9611B">
        <w:rPr>
          <w:rFonts w:ascii="Segoe UI" w:hAnsi="Segoe UI" w:cs="Segoe UI"/>
          <w:b/>
        </w:rPr>
        <w:t>REVISÃO DE PREÇOS</w:t>
      </w:r>
    </w:p>
    <w:p w14:paraId="5FE4C40B" w14:textId="3DB9A575" w:rsidR="00E135A1" w:rsidRPr="00465C73" w:rsidRDefault="00E135A1" w:rsidP="00E135A1">
      <w:pPr>
        <w:spacing w:after="0" w:line="240" w:lineRule="auto"/>
        <w:jc w:val="both"/>
        <w:rPr>
          <w:rFonts w:ascii="Segoe UI" w:hAnsi="Segoe UI" w:cs="Segoe UI"/>
        </w:rPr>
      </w:pPr>
      <w:r w:rsidRPr="00C9611B">
        <w:rPr>
          <w:rFonts w:ascii="Segoe UI" w:hAnsi="Segoe UI" w:cs="Segoe UI"/>
        </w:rPr>
        <w:t>É permitida a alteraçã</w:t>
      </w:r>
      <w:r w:rsidRPr="00465C73">
        <w:rPr>
          <w:rFonts w:ascii="Segoe UI" w:hAnsi="Segoe UI" w:cs="Segoe UI"/>
        </w:rPr>
        <w:t xml:space="preserve">o do valor do Contrato e dos preços, explicitados na Cláusula Terceira, com o objetivo de restabelecer a relação que as partes pactuaram inicialmente entre encargos da CONTRATADA e a retribuição da CONTRATANTE, objetivando a manutenção do equilíbrio econômico-financeiro inicial do contrato, nas seguintes hipóteses, </w:t>
      </w:r>
      <w:bookmarkStart w:id="3" w:name="_Hlk114739733"/>
      <w:r w:rsidRPr="00465C73">
        <w:rPr>
          <w:rFonts w:ascii="Segoe UI" w:hAnsi="Segoe UI" w:cs="Segoe UI"/>
        </w:rPr>
        <w:t xml:space="preserve">conforme artigo </w:t>
      </w:r>
      <w:r w:rsidR="00702AA2" w:rsidRPr="00465C73">
        <w:rPr>
          <w:rFonts w:ascii="Segoe UI" w:hAnsi="Segoe UI" w:cs="Segoe UI"/>
        </w:rPr>
        <w:t>124</w:t>
      </w:r>
      <w:r w:rsidRPr="00465C73">
        <w:rPr>
          <w:rFonts w:ascii="Segoe UI" w:hAnsi="Segoe UI" w:cs="Segoe UI"/>
        </w:rPr>
        <w:t xml:space="preserve">, inciso II, alínea ‘d’, da Lei n.º </w:t>
      </w:r>
      <w:r w:rsidR="003D4570" w:rsidRPr="00465C73">
        <w:rPr>
          <w:rFonts w:ascii="Segoe UI" w:hAnsi="Segoe UI" w:cs="Segoe UI"/>
        </w:rPr>
        <w:t>14</w:t>
      </w:r>
      <w:r w:rsidRPr="00465C73">
        <w:rPr>
          <w:rFonts w:ascii="Segoe UI" w:hAnsi="Segoe UI" w:cs="Segoe UI"/>
        </w:rPr>
        <w:t>.</w:t>
      </w:r>
      <w:r w:rsidR="003D4570" w:rsidRPr="00465C73">
        <w:rPr>
          <w:rFonts w:ascii="Segoe UI" w:hAnsi="Segoe UI" w:cs="Segoe UI"/>
        </w:rPr>
        <w:t>133</w:t>
      </w:r>
      <w:r w:rsidRPr="00465C73">
        <w:rPr>
          <w:rFonts w:ascii="Segoe UI" w:hAnsi="Segoe UI" w:cs="Segoe UI"/>
        </w:rPr>
        <w:t>/</w:t>
      </w:r>
      <w:r w:rsidR="002E106A" w:rsidRPr="00465C73">
        <w:rPr>
          <w:rFonts w:ascii="Segoe UI" w:hAnsi="Segoe UI" w:cs="Segoe UI"/>
        </w:rPr>
        <w:t>2021</w:t>
      </w:r>
      <w:r w:rsidRPr="00465C73">
        <w:rPr>
          <w:rFonts w:ascii="Segoe UI" w:hAnsi="Segoe UI" w:cs="Segoe UI"/>
        </w:rPr>
        <w:t>:</w:t>
      </w:r>
    </w:p>
    <w:bookmarkEnd w:id="3"/>
    <w:p w14:paraId="6641CBA9" w14:textId="77777777" w:rsidR="00E135A1" w:rsidRPr="00465C73" w:rsidRDefault="00E135A1" w:rsidP="00E135A1">
      <w:pPr>
        <w:pStyle w:val="PargrafodaLista"/>
        <w:numPr>
          <w:ilvl w:val="0"/>
          <w:numId w:val="21"/>
        </w:numPr>
        <w:autoSpaceDE/>
        <w:autoSpaceDN/>
        <w:adjustRightInd/>
        <w:spacing w:after="0" w:line="240" w:lineRule="auto"/>
        <w:ind w:left="284" w:hanging="284"/>
        <w:jc w:val="both"/>
        <w:rPr>
          <w:rFonts w:ascii="Segoe UI" w:hAnsi="Segoe UI" w:cs="Segoe UI"/>
        </w:rPr>
      </w:pPr>
      <w:r w:rsidRPr="00465C73">
        <w:rPr>
          <w:rFonts w:ascii="Segoe UI" w:hAnsi="Segoe UI" w:cs="Segoe UI"/>
        </w:rPr>
        <w:t>ocorrerem fatos imprevisíveis;</w:t>
      </w:r>
    </w:p>
    <w:p w14:paraId="052F014B" w14:textId="28838580" w:rsidR="00E135A1" w:rsidRPr="00465C73" w:rsidRDefault="00E135A1" w:rsidP="00E135A1">
      <w:pPr>
        <w:pStyle w:val="PargrafodaLista"/>
        <w:numPr>
          <w:ilvl w:val="0"/>
          <w:numId w:val="21"/>
        </w:numPr>
        <w:autoSpaceDE/>
        <w:autoSpaceDN/>
        <w:adjustRightInd/>
        <w:spacing w:after="0" w:line="240" w:lineRule="auto"/>
        <w:ind w:left="284" w:hanging="284"/>
        <w:jc w:val="both"/>
        <w:rPr>
          <w:rFonts w:ascii="Segoe UI" w:hAnsi="Segoe UI" w:cs="Segoe UI"/>
        </w:rPr>
      </w:pPr>
      <w:r w:rsidRPr="00465C73">
        <w:rPr>
          <w:rFonts w:ascii="Segoe UI" w:hAnsi="Segoe UI" w:cs="Segoe UI"/>
        </w:rPr>
        <w:t xml:space="preserve">ocorrerem fatos previsíveis, porém, de consequências incalculáveis, </w:t>
      </w:r>
      <w:r w:rsidR="00857978" w:rsidRPr="00465C73">
        <w:rPr>
          <w:rFonts w:ascii="Segoe UI" w:hAnsi="Segoe UI" w:cs="Segoe UI"/>
        </w:rPr>
        <w:t>que inviabilizem a execução do contrato tal como pactuado</w:t>
      </w:r>
      <w:r w:rsidRPr="00465C73">
        <w:rPr>
          <w:rFonts w:ascii="Segoe UI" w:hAnsi="Segoe UI" w:cs="Segoe UI"/>
        </w:rPr>
        <w:t>;</w:t>
      </w:r>
    </w:p>
    <w:p w14:paraId="77514720" w14:textId="77777777" w:rsidR="00E135A1" w:rsidRPr="00465C73" w:rsidRDefault="00E135A1" w:rsidP="00E135A1">
      <w:pPr>
        <w:pStyle w:val="PargrafodaLista"/>
        <w:numPr>
          <w:ilvl w:val="0"/>
          <w:numId w:val="21"/>
        </w:numPr>
        <w:autoSpaceDE/>
        <w:autoSpaceDN/>
        <w:adjustRightInd/>
        <w:spacing w:after="0" w:line="240" w:lineRule="auto"/>
        <w:ind w:left="284" w:hanging="284"/>
        <w:jc w:val="both"/>
        <w:rPr>
          <w:rFonts w:ascii="Segoe UI" w:hAnsi="Segoe UI" w:cs="Segoe UI"/>
        </w:rPr>
      </w:pPr>
      <w:r w:rsidRPr="00465C73">
        <w:rPr>
          <w:rFonts w:ascii="Segoe UI" w:hAnsi="Segoe UI" w:cs="Segoe UI"/>
        </w:rPr>
        <w:t>em caso de força maior ou caso fortuito; e</w:t>
      </w:r>
    </w:p>
    <w:p w14:paraId="04228F43" w14:textId="77777777" w:rsidR="00E135A1" w:rsidRPr="00465C73" w:rsidRDefault="00E135A1" w:rsidP="00E135A1">
      <w:pPr>
        <w:pStyle w:val="PargrafodaLista"/>
        <w:numPr>
          <w:ilvl w:val="0"/>
          <w:numId w:val="21"/>
        </w:numPr>
        <w:autoSpaceDE/>
        <w:autoSpaceDN/>
        <w:adjustRightInd/>
        <w:spacing w:after="0" w:line="240" w:lineRule="auto"/>
        <w:ind w:left="284" w:hanging="284"/>
        <w:jc w:val="both"/>
        <w:rPr>
          <w:rFonts w:ascii="Segoe UI" w:hAnsi="Segoe UI" w:cs="Segoe UI"/>
        </w:rPr>
      </w:pPr>
      <w:r w:rsidRPr="00465C73">
        <w:rPr>
          <w:rFonts w:ascii="Segoe UI" w:hAnsi="Segoe UI" w:cs="Segoe UI"/>
        </w:rPr>
        <w:t>ocorrendo fato do príncipe.</w:t>
      </w:r>
    </w:p>
    <w:p w14:paraId="3CDEC1E6" w14:textId="77777777" w:rsidR="00E135A1" w:rsidRPr="00465C73" w:rsidRDefault="00E135A1" w:rsidP="00E135A1">
      <w:pPr>
        <w:spacing w:after="0" w:line="240" w:lineRule="auto"/>
        <w:jc w:val="both"/>
        <w:rPr>
          <w:rFonts w:ascii="Segoe UI" w:hAnsi="Segoe UI" w:cs="Segoe UI"/>
          <w:b/>
        </w:rPr>
      </w:pPr>
    </w:p>
    <w:p w14:paraId="48C1761C" w14:textId="0706E601" w:rsidR="00E135A1" w:rsidRPr="00465C73" w:rsidRDefault="00E135A1" w:rsidP="00E135A1">
      <w:pPr>
        <w:spacing w:after="0" w:line="240" w:lineRule="auto"/>
        <w:jc w:val="both"/>
        <w:rPr>
          <w:rFonts w:ascii="Segoe UI" w:hAnsi="Segoe UI" w:cs="Segoe UI"/>
        </w:rPr>
      </w:pPr>
      <w:r w:rsidRPr="00465C73">
        <w:rPr>
          <w:rFonts w:ascii="Segoe UI" w:hAnsi="Segoe UI" w:cs="Segoe UI"/>
          <w:b/>
        </w:rPr>
        <w:t xml:space="preserve">Parágrafo Único. </w:t>
      </w:r>
      <w:r w:rsidRPr="00465C73">
        <w:rPr>
          <w:rFonts w:ascii="Segoe UI" w:hAnsi="Segoe UI" w:cs="Segoe UI"/>
        </w:rPr>
        <w:t xml:space="preserve">É também permitida a revisão destes para mais ou para menos, conforme o caso, quando ocorrer criação, alteração ou extinção de quaisquer tributos, encargos legais ou a superveniência de disposições legais, após a data da apresentação da proposta, de comprovada repercussão </w:t>
      </w:r>
      <w:r w:rsidR="00956DAD" w:rsidRPr="00465C73">
        <w:rPr>
          <w:rFonts w:ascii="Segoe UI" w:hAnsi="Segoe UI" w:cs="Segoe UI"/>
        </w:rPr>
        <w:t xml:space="preserve">sobre </w:t>
      </w:r>
      <w:r w:rsidRPr="00465C73">
        <w:rPr>
          <w:rFonts w:ascii="Segoe UI" w:hAnsi="Segoe UI" w:cs="Segoe UI"/>
        </w:rPr>
        <w:t xml:space="preserve">os preços contratados, </w:t>
      </w:r>
      <w:bookmarkStart w:id="4" w:name="_Hlk114739761"/>
      <w:r w:rsidRPr="00465C73">
        <w:rPr>
          <w:rFonts w:ascii="Segoe UI" w:hAnsi="Segoe UI" w:cs="Segoe UI"/>
        </w:rPr>
        <w:t xml:space="preserve">nos termos do artigo </w:t>
      </w:r>
      <w:r w:rsidR="00BB2DED" w:rsidRPr="00465C73">
        <w:rPr>
          <w:rFonts w:ascii="Segoe UI" w:hAnsi="Segoe UI" w:cs="Segoe UI"/>
        </w:rPr>
        <w:t>134</w:t>
      </w:r>
      <w:r w:rsidRPr="00465C73">
        <w:rPr>
          <w:rFonts w:ascii="Segoe UI" w:hAnsi="Segoe UI" w:cs="Segoe UI"/>
        </w:rPr>
        <w:t xml:space="preserve"> da Lei n.º </w:t>
      </w:r>
      <w:r w:rsidR="00827B97" w:rsidRPr="00465C73">
        <w:rPr>
          <w:rFonts w:ascii="Segoe UI" w:hAnsi="Segoe UI" w:cs="Segoe UI"/>
        </w:rPr>
        <w:t>14.133/202</w:t>
      </w:r>
      <w:r w:rsidR="001A0DB4" w:rsidRPr="00465C73">
        <w:rPr>
          <w:rFonts w:ascii="Segoe UI" w:hAnsi="Segoe UI" w:cs="Segoe UI"/>
        </w:rPr>
        <w:t>1</w:t>
      </w:r>
      <w:r w:rsidRPr="00465C73">
        <w:rPr>
          <w:rFonts w:ascii="Segoe UI" w:hAnsi="Segoe UI" w:cs="Segoe UI"/>
        </w:rPr>
        <w:t>.</w:t>
      </w:r>
    </w:p>
    <w:p w14:paraId="40DCFD0B" w14:textId="77777777" w:rsidR="00E135A1" w:rsidRPr="00465C73" w:rsidRDefault="00E135A1" w:rsidP="00E135A1">
      <w:pPr>
        <w:spacing w:after="0" w:line="240" w:lineRule="auto"/>
        <w:jc w:val="both"/>
        <w:rPr>
          <w:rFonts w:ascii="Segoe UI" w:hAnsi="Segoe UI" w:cs="Segoe UI"/>
          <w:b/>
          <w:bCs/>
        </w:rPr>
      </w:pPr>
    </w:p>
    <w:bookmarkEnd w:id="4"/>
    <w:p w14:paraId="325769D9" w14:textId="429C1AB1" w:rsidR="3F1E55A4" w:rsidRDefault="3F1E55A4" w:rsidP="3F1E55A4">
      <w:pPr>
        <w:spacing w:after="0" w:line="240" w:lineRule="auto"/>
        <w:jc w:val="both"/>
        <w:rPr>
          <w:rFonts w:ascii="Segoe UI" w:hAnsi="Segoe UI" w:cs="Segoe UI"/>
          <w:b/>
          <w:bCs/>
        </w:rPr>
      </w:pPr>
    </w:p>
    <w:p w14:paraId="6D269075"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b/>
        </w:rPr>
        <w:t>CLÁUSULA SEXTA – RECURSOS ORÇAMENTÁRIOS</w:t>
      </w:r>
    </w:p>
    <w:p w14:paraId="7B80B93C"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rPr>
        <w:t xml:space="preserve">A CONTRATANTE compromete-se a empenhar os valores decorrentes deste contrato de prestação de serviços de acordo com a dotação orçamentária n.º </w:t>
      </w:r>
      <w:r w:rsidRPr="00465C73">
        <w:rPr>
          <w:rFonts w:ascii="Segoe UI" w:hAnsi="Segoe UI" w:cs="Segoe UI"/>
          <w:shd w:val="clear" w:color="auto" w:fill="FFFFFF"/>
        </w:rPr>
        <w:t>3.3.93.40 (Serviços de Tecnologia da Informação e Comunicação).</w:t>
      </w:r>
      <w:r w:rsidRPr="00465C73">
        <w:rPr>
          <w:rFonts w:ascii="Segoe UI" w:hAnsi="Segoe UI" w:cs="Segoe UI"/>
        </w:rPr>
        <w:t xml:space="preserve"> </w:t>
      </w:r>
    </w:p>
    <w:p w14:paraId="144F1FD2" w14:textId="77777777" w:rsidR="00E135A1" w:rsidRPr="00465C73" w:rsidRDefault="00E135A1" w:rsidP="00E135A1">
      <w:pPr>
        <w:spacing w:after="0" w:line="240" w:lineRule="auto"/>
        <w:jc w:val="both"/>
        <w:rPr>
          <w:rFonts w:ascii="Segoe UI" w:hAnsi="Segoe UI" w:cs="Segoe UI"/>
        </w:rPr>
      </w:pPr>
    </w:p>
    <w:p w14:paraId="3A8479DB"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b/>
        </w:rPr>
        <w:t xml:space="preserve">Parágrafo Único. </w:t>
      </w:r>
      <w:r w:rsidRPr="00465C73">
        <w:rPr>
          <w:rFonts w:ascii="Segoe UI" w:hAnsi="Segoe UI" w:cs="Segoe UI"/>
        </w:rPr>
        <w:t>As despesas relativas aos exercícios subsequentes correrão por conta das dotações orçamentárias respectivas, devendo ser empenhadas no início de cada exercício.</w:t>
      </w:r>
    </w:p>
    <w:p w14:paraId="074393BD" w14:textId="77777777" w:rsidR="00E135A1" w:rsidRPr="00465C73" w:rsidRDefault="00E135A1" w:rsidP="00E135A1">
      <w:pPr>
        <w:spacing w:after="0" w:line="240" w:lineRule="auto"/>
        <w:jc w:val="both"/>
        <w:rPr>
          <w:rFonts w:ascii="Segoe UI" w:hAnsi="Segoe UI" w:cs="Segoe UI"/>
        </w:rPr>
      </w:pPr>
    </w:p>
    <w:p w14:paraId="46877095" w14:textId="77777777" w:rsidR="00E135A1" w:rsidRPr="00465C73" w:rsidRDefault="00E135A1" w:rsidP="00E135A1">
      <w:pPr>
        <w:spacing w:after="0" w:line="240" w:lineRule="auto"/>
        <w:jc w:val="both"/>
        <w:rPr>
          <w:rFonts w:ascii="Segoe UI" w:hAnsi="Segoe UI" w:cs="Segoe UI"/>
        </w:rPr>
      </w:pPr>
    </w:p>
    <w:p w14:paraId="54F6E370"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b/>
        </w:rPr>
        <w:t>CLÁUSULA SÉTIMA – RESPONSABILIDADES DAS PARTES</w:t>
      </w:r>
    </w:p>
    <w:p w14:paraId="1E801B54"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lang w:eastAsia="pt-BR"/>
        </w:rPr>
        <w:t>Por este Contrato obrigam-se as partes a promover a articulação entre os técnicos diretamente envolvidos no processo para a realização das ações necessárias à consecução do contratado.</w:t>
      </w:r>
    </w:p>
    <w:p w14:paraId="33A51E9D" w14:textId="77777777" w:rsidR="00E135A1" w:rsidRPr="00465C73" w:rsidRDefault="00E135A1" w:rsidP="00E135A1">
      <w:pPr>
        <w:spacing w:after="0" w:line="240" w:lineRule="auto"/>
        <w:jc w:val="both"/>
        <w:rPr>
          <w:rFonts w:ascii="Segoe UI" w:hAnsi="Segoe UI" w:cs="Segoe UI"/>
          <w:b/>
          <w:bCs/>
          <w:lang w:eastAsia="pt-BR"/>
        </w:rPr>
      </w:pPr>
    </w:p>
    <w:p w14:paraId="6094303F"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b/>
          <w:bCs/>
          <w:lang w:eastAsia="pt-BR"/>
        </w:rPr>
        <w:t xml:space="preserve">Parágrafo Primeiro. </w:t>
      </w:r>
      <w:r w:rsidRPr="00465C73">
        <w:rPr>
          <w:rFonts w:ascii="Segoe UI" w:hAnsi="Segoe UI" w:cs="Segoe UI"/>
          <w:b/>
        </w:rPr>
        <w:t>Das responsabilidades da CONTRATANTE:</w:t>
      </w:r>
    </w:p>
    <w:p w14:paraId="300BB81B" w14:textId="77777777" w:rsidR="00E135A1" w:rsidRPr="00465C73" w:rsidRDefault="00E135A1" w:rsidP="00E135A1">
      <w:pPr>
        <w:pStyle w:val="PargrafodaLista"/>
        <w:numPr>
          <w:ilvl w:val="0"/>
          <w:numId w:val="22"/>
        </w:numPr>
        <w:tabs>
          <w:tab w:val="left" w:pos="426"/>
          <w:tab w:val="left" w:pos="851"/>
        </w:tabs>
        <w:autoSpaceDE/>
        <w:autoSpaceDN/>
        <w:adjustRightInd/>
        <w:spacing w:after="0" w:line="240" w:lineRule="auto"/>
        <w:ind w:left="142" w:firstLine="0"/>
        <w:jc w:val="both"/>
        <w:rPr>
          <w:rFonts w:ascii="Segoe UI" w:hAnsi="Segoe UI" w:cs="Segoe UI"/>
        </w:rPr>
      </w:pPr>
      <w:r w:rsidRPr="00465C73">
        <w:rPr>
          <w:rFonts w:ascii="Segoe UI" w:hAnsi="Segoe UI" w:cs="Segoe UI"/>
        </w:rPr>
        <w:t>Fazer com que seus empregados e prepostos respeitem as normas e regulamentos da CONTRATADA, aplicáveis à execução dos serviços;</w:t>
      </w:r>
    </w:p>
    <w:p w14:paraId="4CA2A7C5" w14:textId="02A9DA5C" w:rsidR="00E135A1" w:rsidRPr="00465C73" w:rsidRDefault="00E135A1" w:rsidP="00E135A1">
      <w:pPr>
        <w:pStyle w:val="PargrafodaLista"/>
        <w:numPr>
          <w:ilvl w:val="0"/>
          <w:numId w:val="22"/>
        </w:numPr>
        <w:tabs>
          <w:tab w:val="left" w:pos="426"/>
          <w:tab w:val="left" w:pos="851"/>
        </w:tabs>
        <w:autoSpaceDE/>
        <w:autoSpaceDN/>
        <w:adjustRightInd/>
        <w:spacing w:after="0" w:line="240" w:lineRule="auto"/>
        <w:ind w:left="142" w:firstLine="0"/>
        <w:jc w:val="both"/>
        <w:rPr>
          <w:rFonts w:ascii="Segoe UI" w:hAnsi="Segoe UI" w:cs="Segoe UI"/>
        </w:rPr>
      </w:pPr>
      <w:r w:rsidRPr="00465C73">
        <w:rPr>
          <w:rFonts w:ascii="Segoe UI" w:hAnsi="Segoe UI" w:cs="Segoe UI"/>
        </w:rPr>
        <w:t>Viabilizar os recursos orçamentários para pagamento dos serviços previstos no presente contrato</w:t>
      </w:r>
      <w:r w:rsidR="001F5025" w:rsidRPr="00465C73">
        <w:rPr>
          <w:rFonts w:ascii="Segoe UI" w:hAnsi="Segoe UI" w:cs="Segoe UI"/>
        </w:rPr>
        <w:t>,</w:t>
      </w:r>
      <w:r w:rsidRPr="00465C73">
        <w:rPr>
          <w:rFonts w:ascii="Segoe UI" w:hAnsi="Segoe UI" w:cs="Segoe UI"/>
        </w:rPr>
        <w:t xml:space="preserve"> em conformidade com a Cláusula Sexta, sob pena de exclusão, após prévia suspensão, do ente consorciado ao CIGA;</w:t>
      </w:r>
    </w:p>
    <w:p w14:paraId="170B00BE" w14:textId="77777777" w:rsidR="00E135A1" w:rsidRPr="00465C73" w:rsidRDefault="00E135A1" w:rsidP="00E135A1">
      <w:pPr>
        <w:pStyle w:val="PargrafodaLista"/>
        <w:tabs>
          <w:tab w:val="left" w:pos="426"/>
          <w:tab w:val="left" w:pos="1134"/>
        </w:tabs>
        <w:spacing w:after="0" w:line="240" w:lineRule="auto"/>
        <w:ind w:left="426"/>
        <w:jc w:val="both"/>
        <w:rPr>
          <w:rFonts w:ascii="Segoe UI" w:hAnsi="Segoe UI" w:cs="Segoe UI"/>
        </w:rPr>
      </w:pPr>
      <w:r w:rsidRPr="00465C73">
        <w:rPr>
          <w:rFonts w:ascii="Segoe UI" w:hAnsi="Segoe UI" w:cs="Segoe UI"/>
        </w:rPr>
        <w:t>b.1) A exclusão não exime a CONTRATANTE do pagamento de débitos decorrentes do tempo em que permaneceu inadimplente;</w:t>
      </w:r>
    </w:p>
    <w:p w14:paraId="1C283A23" w14:textId="77777777" w:rsidR="00E135A1" w:rsidRPr="00465C73" w:rsidRDefault="00E135A1" w:rsidP="00E135A1">
      <w:pPr>
        <w:pStyle w:val="PargrafodaLista"/>
        <w:numPr>
          <w:ilvl w:val="0"/>
          <w:numId w:val="22"/>
        </w:numPr>
        <w:tabs>
          <w:tab w:val="left" w:pos="426"/>
          <w:tab w:val="left" w:pos="851"/>
        </w:tabs>
        <w:autoSpaceDE/>
        <w:autoSpaceDN/>
        <w:adjustRightInd/>
        <w:spacing w:after="0" w:line="240" w:lineRule="auto"/>
        <w:ind w:left="142" w:firstLine="0"/>
        <w:jc w:val="both"/>
        <w:rPr>
          <w:rFonts w:ascii="Segoe UI" w:hAnsi="Segoe UI" w:cs="Segoe UI"/>
        </w:rPr>
      </w:pPr>
      <w:r w:rsidRPr="00465C73">
        <w:rPr>
          <w:rFonts w:ascii="Segoe UI" w:hAnsi="Segoe UI" w:cs="Segoe UI"/>
        </w:rPr>
        <w:t>Transmitir os dados e informações necessários à prestação adequada dos serviços contratados;</w:t>
      </w:r>
    </w:p>
    <w:p w14:paraId="4E4B24A2" w14:textId="77777777" w:rsidR="00E135A1" w:rsidRPr="00465C73" w:rsidRDefault="00E135A1" w:rsidP="00E135A1">
      <w:pPr>
        <w:pStyle w:val="PargrafodaLista"/>
        <w:numPr>
          <w:ilvl w:val="0"/>
          <w:numId w:val="22"/>
        </w:numPr>
        <w:tabs>
          <w:tab w:val="left" w:pos="426"/>
          <w:tab w:val="left" w:pos="851"/>
        </w:tabs>
        <w:autoSpaceDE/>
        <w:autoSpaceDN/>
        <w:adjustRightInd/>
        <w:spacing w:after="0" w:line="240" w:lineRule="auto"/>
        <w:ind w:left="142" w:firstLine="0"/>
        <w:jc w:val="both"/>
        <w:rPr>
          <w:rFonts w:ascii="Segoe UI" w:hAnsi="Segoe UI" w:cs="Segoe UI"/>
        </w:rPr>
      </w:pPr>
      <w:r w:rsidRPr="00465C73">
        <w:rPr>
          <w:rFonts w:ascii="Segoe UI" w:hAnsi="Segoe UI" w:cs="Segoe UI"/>
        </w:rPr>
        <w:lastRenderedPageBreak/>
        <w:t>Responsabilizar-se pelo uso das informações disponibilizadas e pela proteção de dados pessoais, bem como definir a autorização de acesso aos diversos usuários de sua responsabilidade;</w:t>
      </w:r>
    </w:p>
    <w:p w14:paraId="33C9457A" w14:textId="77777777" w:rsidR="00E135A1" w:rsidRPr="00465C73" w:rsidRDefault="00E135A1" w:rsidP="00E135A1">
      <w:pPr>
        <w:pStyle w:val="PargrafodaLista"/>
        <w:numPr>
          <w:ilvl w:val="0"/>
          <w:numId w:val="22"/>
        </w:numPr>
        <w:tabs>
          <w:tab w:val="left" w:pos="426"/>
          <w:tab w:val="left" w:pos="851"/>
        </w:tabs>
        <w:autoSpaceDE/>
        <w:autoSpaceDN/>
        <w:adjustRightInd/>
        <w:spacing w:after="0" w:line="240" w:lineRule="auto"/>
        <w:ind w:left="142" w:firstLine="0"/>
        <w:jc w:val="both"/>
        <w:rPr>
          <w:rFonts w:ascii="Segoe UI" w:hAnsi="Segoe UI" w:cs="Segoe UI"/>
        </w:rPr>
      </w:pPr>
      <w:r w:rsidRPr="00465C73">
        <w:rPr>
          <w:rFonts w:ascii="Segoe UI" w:hAnsi="Segoe UI" w:cs="Segoe UI"/>
        </w:rPr>
        <w:t xml:space="preserve">Implementar políticas ou procedimentos para controle de acesso aos recursos de computação e redes, disponibilizados pela CONTRATADA; </w:t>
      </w:r>
    </w:p>
    <w:p w14:paraId="4B7B1F01" w14:textId="77777777" w:rsidR="00E135A1" w:rsidRPr="00465C73" w:rsidRDefault="00E135A1" w:rsidP="00E135A1">
      <w:pPr>
        <w:pStyle w:val="PargrafodaLista"/>
        <w:numPr>
          <w:ilvl w:val="0"/>
          <w:numId w:val="22"/>
        </w:numPr>
        <w:tabs>
          <w:tab w:val="left" w:pos="426"/>
          <w:tab w:val="left" w:pos="851"/>
        </w:tabs>
        <w:autoSpaceDE/>
        <w:autoSpaceDN/>
        <w:adjustRightInd/>
        <w:spacing w:after="0" w:line="240" w:lineRule="auto"/>
        <w:ind w:left="142" w:firstLine="0"/>
        <w:jc w:val="both"/>
        <w:rPr>
          <w:rFonts w:ascii="Segoe UI" w:hAnsi="Segoe UI" w:cs="Segoe UI"/>
        </w:rPr>
      </w:pPr>
      <w:r w:rsidRPr="00465C73">
        <w:rPr>
          <w:rFonts w:ascii="Segoe UI" w:hAnsi="Segoe UI" w:cs="Segoe UI"/>
        </w:rPr>
        <w:t>Comunicar à CONTRATADA qualquer anormalidade ocorrida na execução do objeto, diligenciando para que as irregularidades ou falhas sejam plenamente corrigidas;</w:t>
      </w:r>
    </w:p>
    <w:p w14:paraId="4D61405B" w14:textId="77777777" w:rsidR="00E135A1" w:rsidRPr="00465C73" w:rsidRDefault="00E135A1" w:rsidP="00E135A1">
      <w:pPr>
        <w:pStyle w:val="PargrafodaLista"/>
        <w:numPr>
          <w:ilvl w:val="0"/>
          <w:numId w:val="22"/>
        </w:numPr>
        <w:tabs>
          <w:tab w:val="left" w:pos="426"/>
          <w:tab w:val="left" w:pos="851"/>
        </w:tabs>
        <w:autoSpaceDE/>
        <w:autoSpaceDN/>
        <w:adjustRightInd/>
        <w:spacing w:after="0" w:line="240" w:lineRule="auto"/>
        <w:ind w:left="142" w:firstLine="0"/>
        <w:jc w:val="both"/>
        <w:rPr>
          <w:rFonts w:ascii="Segoe UI" w:hAnsi="Segoe UI" w:cs="Segoe UI"/>
        </w:rPr>
      </w:pPr>
      <w:r w:rsidRPr="00465C73">
        <w:rPr>
          <w:rFonts w:ascii="Segoe UI" w:hAnsi="Segoe UI" w:cs="Segoe UI"/>
        </w:rPr>
        <w:t>Permitir que a CONTRATADA monitore dados relevantes dos usuários e sistemas que possibilitem auditorias de acesso e controle de segurança da informação;</w:t>
      </w:r>
    </w:p>
    <w:p w14:paraId="26EEB87B" w14:textId="7299D15C" w:rsidR="00E135A1" w:rsidRPr="00465C73" w:rsidRDefault="00E135A1" w:rsidP="00E135A1">
      <w:pPr>
        <w:pStyle w:val="PargrafodaLista"/>
        <w:numPr>
          <w:ilvl w:val="0"/>
          <w:numId w:val="22"/>
        </w:numPr>
        <w:tabs>
          <w:tab w:val="left" w:pos="426"/>
          <w:tab w:val="left" w:pos="851"/>
        </w:tabs>
        <w:autoSpaceDE/>
        <w:autoSpaceDN/>
        <w:adjustRightInd/>
        <w:spacing w:after="0" w:line="240" w:lineRule="auto"/>
        <w:ind w:left="142" w:firstLine="0"/>
        <w:jc w:val="both"/>
        <w:rPr>
          <w:rFonts w:ascii="Segoe UI" w:hAnsi="Segoe UI" w:cs="Segoe UI"/>
        </w:rPr>
      </w:pPr>
      <w:r w:rsidRPr="00465C73">
        <w:rPr>
          <w:rFonts w:ascii="Segoe UI" w:hAnsi="Segoe UI" w:cs="Segoe UI"/>
        </w:rPr>
        <w:t xml:space="preserve">A CONTRATANTE declara que adota políticas e/ou procedimentos para impedir práticas que desrespeitem a legislação em vigor e contrárias aos usos e costumes considerados razoáveis e aceitos no ambiente da internet e que comprometam a imagem da CONTRATADA e de seus entes consorciados; </w:t>
      </w:r>
    </w:p>
    <w:p w14:paraId="2F27FCDC" w14:textId="7539ACF4" w:rsidR="00E135A1" w:rsidRPr="00465C73" w:rsidRDefault="00E135A1" w:rsidP="00E135A1">
      <w:pPr>
        <w:pStyle w:val="PargrafodaLista"/>
        <w:numPr>
          <w:ilvl w:val="0"/>
          <w:numId w:val="22"/>
        </w:numPr>
        <w:tabs>
          <w:tab w:val="left" w:pos="426"/>
          <w:tab w:val="left" w:pos="851"/>
        </w:tabs>
        <w:autoSpaceDE/>
        <w:autoSpaceDN/>
        <w:adjustRightInd/>
        <w:spacing w:after="0" w:line="240" w:lineRule="auto"/>
        <w:ind w:left="142" w:firstLine="0"/>
        <w:jc w:val="both"/>
        <w:rPr>
          <w:rFonts w:ascii="Segoe UI" w:hAnsi="Segoe UI" w:cs="Segoe UI"/>
        </w:rPr>
      </w:pPr>
      <w:r w:rsidRPr="00465C73">
        <w:rPr>
          <w:rFonts w:ascii="Segoe UI" w:hAnsi="Segoe UI" w:cs="Segoe UI"/>
        </w:rPr>
        <w:t>A CONTRATANTE declara que o tratamento de dados pessoais é realizado para o atendimento de sua finalidade pública, na persecução do interesse público, com o objetivo de executar as competências legais ou cumprir as atribuições legais do serviço público, bem como adota mecanismos de segurança das informações e mitigação de risco</w:t>
      </w:r>
      <w:r w:rsidR="00954EBB" w:rsidRPr="00465C73">
        <w:rPr>
          <w:rFonts w:ascii="Segoe UI" w:hAnsi="Segoe UI" w:cs="Segoe UI"/>
        </w:rPr>
        <w:t>;</w:t>
      </w:r>
      <w:r w:rsidR="003F779B" w:rsidRPr="00465C73">
        <w:rPr>
          <w:rFonts w:ascii="Segoe UI" w:hAnsi="Segoe UI" w:cs="Segoe UI"/>
        </w:rPr>
        <w:t xml:space="preserve"> </w:t>
      </w:r>
    </w:p>
    <w:p w14:paraId="30A7F01A" w14:textId="2EA01F9D" w:rsidR="00954EBB" w:rsidRPr="00465C73" w:rsidRDefault="003C6E9B" w:rsidP="00E135A1">
      <w:pPr>
        <w:pStyle w:val="PargrafodaLista"/>
        <w:numPr>
          <w:ilvl w:val="0"/>
          <w:numId w:val="22"/>
        </w:numPr>
        <w:tabs>
          <w:tab w:val="left" w:pos="426"/>
          <w:tab w:val="left" w:pos="851"/>
        </w:tabs>
        <w:autoSpaceDE/>
        <w:autoSpaceDN/>
        <w:adjustRightInd/>
        <w:spacing w:after="0" w:line="240" w:lineRule="auto"/>
        <w:ind w:left="142" w:firstLine="0"/>
        <w:jc w:val="both"/>
        <w:rPr>
          <w:rFonts w:ascii="Segoe UI" w:hAnsi="Segoe UI" w:cs="Segoe UI"/>
        </w:rPr>
      </w:pPr>
      <w:bookmarkStart w:id="5" w:name="_Hlk72335636"/>
      <w:r w:rsidRPr="0ACA89C4">
        <w:rPr>
          <w:rFonts w:ascii="Segoe UI" w:hAnsi="Segoe UI" w:cs="Segoe UI"/>
        </w:rPr>
        <w:t xml:space="preserve">A CONTRATANTE declara que </w:t>
      </w:r>
      <w:r w:rsidR="00954EBB" w:rsidRPr="0ACA89C4">
        <w:rPr>
          <w:rFonts w:ascii="Segoe UI" w:hAnsi="Segoe UI" w:cs="Segoe UI"/>
        </w:rPr>
        <w:t>o tratamento e uso compartilhado de dados necessários à execução de políticas públicas previstas em leis e regulamentos ou respaldadas em contratos, convênios ou instrumentos congêneres, observa</w:t>
      </w:r>
      <w:r w:rsidR="003F779B" w:rsidRPr="0ACA89C4">
        <w:rPr>
          <w:rFonts w:ascii="Segoe UI" w:hAnsi="Segoe UI" w:cs="Segoe UI"/>
        </w:rPr>
        <w:t>m</w:t>
      </w:r>
      <w:r w:rsidR="00954EBB" w:rsidRPr="0ACA89C4">
        <w:rPr>
          <w:rFonts w:ascii="Segoe UI" w:hAnsi="Segoe UI" w:cs="Segoe UI"/>
        </w:rPr>
        <w:t xml:space="preserve"> as disposições </w:t>
      </w:r>
      <w:r w:rsidRPr="0ACA89C4">
        <w:rPr>
          <w:rFonts w:ascii="Segoe UI" w:hAnsi="Segoe UI" w:cs="Segoe UI"/>
        </w:rPr>
        <w:t>legais</w:t>
      </w:r>
      <w:r w:rsidR="00242227" w:rsidRPr="0ACA89C4">
        <w:rPr>
          <w:rFonts w:ascii="Segoe UI" w:hAnsi="Segoe UI" w:cs="Segoe UI"/>
        </w:rPr>
        <w:t xml:space="preserve">; </w:t>
      </w:r>
      <w:r w:rsidR="4AAE94A0" w:rsidRPr="0ACA89C4">
        <w:rPr>
          <w:rFonts w:ascii="Segoe UI" w:hAnsi="Segoe UI" w:cs="Segoe UI"/>
        </w:rPr>
        <w:t>e</w:t>
      </w:r>
    </w:p>
    <w:p w14:paraId="1EA23462" w14:textId="3C34285B" w:rsidR="007D61C3" w:rsidRPr="00465C73" w:rsidRDefault="007D61C3" w:rsidP="007D61C3">
      <w:pPr>
        <w:pStyle w:val="PargrafodaLista"/>
        <w:numPr>
          <w:ilvl w:val="0"/>
          <w:numId w:val="22"/>
        </w:numPr>
        <w:tabs>
          <w:tab w:val="left" w:pos="426"/>
          <w:tab w:val="left" w:pos="851"/>
        </w:tabs>
        <w:autoSpaceDE/>
        <w:autoSpaceDN/>
        <w:adjustRightInd/>
        <w:spacing w:after="0" w:line="240" w:lineRule="auto"/>
        <w:ind w:left="142" w:firstLine="0"/>
        <w:jc w:val="both"/>
        <w:rPr>
          <w:rFonts w:ascii="Segoe UI" w:hAnsi="Segoe UI" w:cs="Segoe UI"/>
        </w:rPr>
      </w:pPr>
      <w:bookmarkStart w:id="6" w:name="_Hlk72336688"/>
      <w:r w:rsidRPr="00465C73">
        <w:rPr>
          <w:rFonts w:ascii="Segoe UI" w:hAnsi="Segoe UI" w:cs="Segoe UI"/>
        </w:rPr>
        <w:t>A CONTRATANTE se compromete a regulamentar a utilização da assinatura eletrônica, de acordo com a Lei 14.063/2020, para que faça uso das soluções da CONTRATADA que utilizem certificação digital</w:t>
      </w:r>
      <w:r w:rsidR="53C2923F" w:rsidRPr="3F1E55A4">
        <w:rPr>
          <w:rFonts w:ascii="Segoe UI" w:hAnsi="Segoe UI" w:cs="Segoe UI"/>
        </w:rPr>
        <w:t>.</w:t>
      </w:r>
    </w:p>
    <w:bookmarkEnd w:id="6"/>
    <w:p w14:paraId="363E0D7F" w14:textId="77777777" w:rsidR="00242227" w:rsidRPr="00465C73" w:rsidRDefault="00242227" w:rsidP="00242227">
      <w:pPr>
        <w:pStyle w:val="PargrafodaLista"/>
        <w:tabs>
          <w:tab w:val="left" w:pos="426"/>
          <w:tab w:val="left" w:pos="851"/>
        </w:tabs>
        <w:autoSpaceDE/>
        <w:autoSpaceDN/>
        <w:adjustRightInd/>
        <w:spacing w:after="0" w:line="240" w:lineRule="auto"/>
        <w:ind w:left="142"/>
        <w:jc w:val="both"/>
        <w:rPr>
          <w:rFonts w:ascii="Segoe UI" w:hAnsi="Segoe UI" w:cs="Segoe UI"/>
        </w:rPr>
      </w:pPr>
    </w:p>
    <w:bookmarkEnd w:id="5"/>
    <w:p w14:paraId="53662021"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b/>
          <w:bCs/>
          <w:lang w:eastAsia="pt-BR"/>
        </w:rPr>
        <w:t xml:space="preserve">Parágrafo Segundo. </w:t>
      </w:r>
      <w:r w:rsidRPr="00465C73">
        <w:rPr>
          <w:rFonts w:ascii="Segoe UI" w:hAnsi="Segoe UI" w:cs="Segoe UI"/>
          <w:b/>
        </w:rPr>
        <w:t>Das responsabilidades da CONTRATADA:</w:t>
      </w:r>
    </w:p>
    <w:p w14:paraId="0FEB6DB4" w14:textId="77777777" w:rsidR="00E135A1" w:rsidRPr="00465C73" w:rsidRDefault="00E135A1" w:rsidP="00E135A1">
      <w:pPr>
        <w:pStyle w:val="PargrafodaLista"/>
        <w:numPr>
          <w:ilvl w:val="0"/>
          <w:numId w:val="23"/>
        </w:numPr>
        <w:tabs>
          <w:tab w:val="left" w:pos="426"/>
          <w:tab w:val="left" w:pos="851"/>
        </w:tabs>
        <w:autoSpaceDE/>
        <w:autoSpaceDN/>
        <w:adjustRightInd/>
        <w:spacing w:after="0" w:line="240" w:lineRule="auto"/>
        <w:ind w:left="142" w:firstLine="0"/>
        <w:jc w:val="both"/>
        <w:rPr>
          <w:rFonts w:ascii="Segoe UI" w:hAnsi="Segoe UI" w:cs="Segoe UI"/>
        </w:rPr>
      </w:pPr>
      <w:r w:rsidRPr="00465C73">
        <w:rPr>
          <w:rFonts w:ascii="Segoe UI" w:hAnsi="Segoe UI" w:cs="Segoe UI"/>
        </w:rPr>
        <w:t>Executar os serviços de acordo com a legislação, normas técnicas, padrões e especificações pertinentes;</w:t>
      </w:r>
    </w:p>
    <w:p w14:paraId="55DC5274" w14:textId="77777777" w:rsidR="00E135A1" w:rsidRPr="00465C73" w:rsidRDefault="00E135A1" w:rsidP="00E135A1">
      <w:pPr>
        <w:pStyle w:val="PargrafodaLista"/>
        <w:numPr>
          <w:ilvl w:val="0"/>
          <w:numId w:val="23"/>
        </w:numPr>
        <w:tabs>
          <w:tab w:val="left" w:pos="426"/>
          <w:tab w:val="left" w:pos="851"/>
        </w:tabs>
        <w:autoSpaceDE/>
        <w:autoSpaceDN/>
        <w:adjustRightInd/>
        <w:spacing w:after="0" w:line="240" w:lineRule="auto"/>
        <w:ind w:left="142" w:firstLine="0"/>
        <w:jc w:val="both"/>
        <w:rPr>
          <w:rFonts w:ascii="Segoe UI" w:hAnsi="Segoe UI" w:cs="Segoe UI"/>
        </w:rPr>
      </w:pPr>
      <w:r w:rsidRPr="00465C73">
        <w:rPr>
          <w:rFonts w:ascii="Segoe UI" w:hAnsi="Segoe UI" w:cs="Segoe UI"/>
        </w:rPr>
        <w:t>Executar os serviços descritos no presente Contrato, nas condições nele estabelecidas;</w:t>
      </w:r>
    </w:p>
    <w:p w14:paraId="00541199" w14:textId="77777777" w:rsidR="00E135A1" w:rsidRPr="00465C73" w:rsidRDefault="00E135A1" w:rsidP="00E135A1">
      <w:pPr>
        <w:pStyle w:val="PargrafodaLista"/>
        <w:numPr>
          <w:ilvl w:val="0"/>
          <w:numId w:val="23"/>
        </w:numPr>
        <w:tabs>
          <w:tab w:val="left" w:pos="426"/>
          <w:tab w:val="left" w:pos="851"/>
        </w:tabs>
        <w:autoSpaceDE/>
        <w:autoSpaceDN/>
        <w:adjustRightInd/>
        <w:spacing w:after="0" w:line="240" w:lineRule="auto"/>
        <w:ind w:left="142" w:firstLine="0"/>
        <w:jc w:val="both"/>
        <w:rPr>
          <w:rFonts w:ascii="Segoe UI" w:hAnsi="Segoe UI" w:cs="Segoe UI"/>
        </w:rPr>
      </w:pPr>
      <w:r w:rsidRPr="00465C73">
        <w:rPr>
          <w:rFonts w:ascii="Segoe UI" w:hAnsi="Segoe UI" w:cs="Segoe UI"/>
        </w:rPr>
        <w:t>Prestar as informações e os esclarecimentos que venham a ser solicitados pela CONTRATANTE;</w:t>
      </w:r>
    </w:p>
    <w:p w14:paraId="3433CBD0" w14:textId="77777777" w:rsidR="00E135A1" w:rsidRPr="00465C73" w:rsidRDefault="00E135A1" w:rsidP="00E135A1">
      <w:pPr>
        <w:pStyle w:val="PargrafodaLista"/>
        <w:numPr>
          <w:ilvl w:val="0"/>
          <w:numId w:val="23"/>
        </w:numPr>
        <w:tabs>
          <w:tab w:val="left" w:pos="426"/>
          <w:tab w:val="left" w:pos="851"/>
        </w:tabs>
        <w:autoSpaceDE/>
        <w:autoSpaceDN/>
        <w:adjustRightInd/>
        <w:spacing w:after="0" w:line="240" w:lineRule="auto"/>
        <w:ind w:left="142" w:firstLine="0"/>
        <w:jc w:val="both"/>
        <w:rPr>
          <w:rFonts w:ascii="Segoe UI" w:hAnsi="Segoe UI" w:cs="Segoe UI"/>
        </w:rPr>
      </w:pPr>
      <w:r w:rsidRPr="00465C73">
        <w:rPr>
          <w:rFonts w:ascii="Segoe UI" w:hAnsi="Segoe UI" w:cs="Segoe UI"/>
        </w:rPr>
        <w:t>Adotar medidas, padrões de segurança de acesso e de integridade dos dados. Procedimentos especiais de segurança serão objeto de acordo específico entre as partes;</w:t>
      </w:r>
    </w:p>
    <w:p w14:paraId="421EAB01" w14:textId="77777777" w:rsidR="00E135A1" w:rsidRPr="00465C73" w:rsidRDefault="00E135A1" w:rsidP="00E135A1">
      <w:pPr>
        <w:pStyle w:val="PargrafodaLista"/>
        <w:numPr>
          <w:ilvl w:val="0"/>
          <w:numId w:val="23"/>
        </w:numPr>
        <w:tabs>
          <w:tab w:val="left" w:pos="426"/>
          <w:tab w:val="left" w:pos="851"/>
        </w:tabs>
        <w:autoSpaceDE/>
        <w:autoSpaceDN/>
        <w:adjustRightInd/>
        <w:spacing w:after="0" w:line="240" w:lineRule="auto"/>
        <w:ind w:left="142" w:firstLine="0"/>
        <w:jc w:val="both"/>
        <w:rPr>
          <w:rFonts w:ascii="Segoe UI" w:hAnsi="Segoe UI" w:cs="Segoe UI"/>
        </w:rPr>
      </w:pPr>
      <w:r w:rsidRPr="00465C73">
        <w:rPr>
          <w:rFonts w:ascii="Segoe UI" w:hAnsi="Segoe UI" w:cs="Segoe UI"/>
        </w:rPr>
        <w:t>Manter equipe de profissionais especializados, capaz de prestar suporte à CONTRATANTE em prazo razoável;</w:t>
      </w:r>
    </w:p>
    <w:p w14:paraId="2D930F52" w14:textId="77777777" w:rsidR="00E135A1" w:rsidRPr="00465C73" w:rsidRDefault="00E135A1" w:rsidP="00E135A1">
      <w:pPr>
        <w:pStyle w:val="PargrafodaLista"/>
        <w:numPr>
          <w:ilvl w:val="0"/>
          <w:numId w:val="23"/>
        </w:numPr>
        <w:tabs>
          <w:tab w:val="left" w:pos="426"/>
          <w:tab w:val="left" w:pos="851"/>
        </w:tabs>
        <w:autoSpaceDE/>
        <w:autoSpaceDN/>
        <w:adjustRightInd/>
        <w:spacing w:after="0" w:line="240" w:lineRule="auto"/>
        <w:ind w:left="142" w:firstLine="0"/>
        <w:jc w:val="both"/>
        <w:rPr>
          <w:rFonts w:ascii="Segoe UI" w:hAnsi="Segoe UI" w:cs="Segoe UI"/>
        </w:rPr>
      </w:pPr>
      <w:r w:rsidRPr="00465C73">
        <w:rPr>
          <w:rFonts w:ascii="Segoe UI" w:hAnsi="Segoe UI" w:cs="Segoe UI"/>
        </w:rPr>
        <w:t>Disponibilizar as novas versões dos sistemas contratados pela CONTRATANTE sem custo adicional;</w:t>
      </w:r>
    </w:p>
    <w:p w14:paraId="7DBF7AFA" w14:textId="5430AD4C" w:rsidR="00E135A1" w:rsidRPr="00465C73" w:rsidRDefault="00E135A1" w:rsidP="00E135A1">
      <w:pPr>
        <w:pStyle w:val="PargrafodaLista"/>
        <w:numPr>
          <w:ilvl w:val="0"/>
          <w:numId w:val="23"/>
        </w:numPr>
        <w:tabs>
          <w:tab w:val="left" w:pos="426"/>
          <w:tab w:val="left" w:pos="851"/>
        </w:tabs>
        <w:autoSpaceDE/>
        <w:autoSpaceDN/>
        <w:adjustRightInd/>
        <w:spacing w:after="0" w:line="240" w:lineRule="auto"/>
        <w:ind w:left="142" w:firstLine="0"/>
        <w:jc w:val="both"/>
        <w:rPr>
          <w:rFonts w:ascii="Segoe UI" w:hAnsi="Segoe UI" w:cs="Segoe UI"/>
        </w:rPr>
      </w:pPr>
      <w:r w:rsidRPr="00465C73">
        <w:rPr>
          <w:rFonts w:ascii="Segoe UI" w:hAnsi="Segoe UI" w:cs="Segoe UI"/>
        </w:rPr>
        <w:t>Manter o mais absoluto sigilo acerca de quaisquer dados e informações da CONTRATANTE que porventura venha a ter ciência e conhecimento, em função dos serviços prestados; e</w:t>
      </w:r>
    </w:p>
    <w:p w14:paraId="35DDBFE2" w14:textId="7B21DAC8" w:rsidR="00E135A1" w:rsidRPr="00465C73" w:rsidRDefault="00E135A1" w:rsidP="00E135A1">
      <w:pPr>
        <w:pStyle w:val="PargrafodaLista"/>
        <w:numPr>
          <w:ilvl w:val="0"/>
          <w:numId w:val="23"/>
        </w:numPr>
        <w:tabs>
          <w:tab w:val="left" w:pos="426"/>
          <w:tab w:val="left" w:pos="851"/>
        </w:tabs>
        <w:autoSpaceDE/>
        <w:autoSpaceDN/>
        <w:adjustRightInd/>
        <w:spacing w:after="0" w:line="240" w:lineRule="auto"/>
        <w:ind w:left="142" w:firstLine="0"/>
        <w:jc w:val="both"/>
        <w:rPr>
          <w:rFonts w:ascii="Segoe UI" w:hAnsi="Segoe UI" w:cs="Segoe UI"/>
        </w:rPr>
      </w:pPr>
      <w:r w:rsidRPr="00465C73">
        <w:rPr>
          <w:rFonts w:ascii="Segoe UI" w:hAnsi="Segoe UI" w:cs="Segoe UI"/>
        </w:rPr>
        <w:t xml:space="preserve">Responsabilizar-se pelos encargos trabalhistas, previdenciários, fiscais e comerciais resultantes da execução do contrato, </w:t>
      </w:r>
      <w:bookmarkStart w:id="7" w:name="_Hlk114739808"/>
      <w:r w:rsidRPr="00465C73">
        <w:rPr>
          <w:rFonts w:ascii="Segoe UI" w:hAnsi="Segoe UI" w:cs="Segoe UI"/>
        </w:rPr>
        <w:t xml:space="preserve">nos termos do artigo </w:t>
      </w:r>
      <w:r w:rsidR="00B23354" w:rsidRPr="00465C73">
        <w:rPr>
          <w:rFonts w:ascii="Segoe UI" w:hAnsi="Segoe UI" w:cs="Segoe UI"/>
        </w:rPr>
        <w:t>121</w:t>
      </w:r>
      <w:r w:rsidRPr="00465C73">
        <w:rPr>
          <w:rFonts w:ascii="Segoe UI" w:hAnsi="Segoe UI" w:cs="Segoe UI"/>
        </w:rPr>
        <w:t xml:space="preserve"> da Lei n.º </w:t>
      </w:r>
      <w:r w:rsidR="001A0DB4" w:rsidRPr="00465C73">
        <w:rPr>
          <w:rFonts w:ascii="Segoe UI" w:hAnsi="Segoe UI" w:cs="Segoe UI"/>
        </w:rPr>
        <w:t>14.133/2021</w:t>
      </w:r>
      <w:bookmarkEnd w:id="7"/>
      <w:r w:rsidRPr="00465C73">
        <w:rPr>
          <w:rFonts w:ascii="Segoe UI" w:hAnsi="Segoe UI" w:cs="Segoe UI"/>
        </w:rPr>
        <w:t>.</w:t>
      </w:r>
    </w:p>
    <w:p w14:paraId="17170CB5" w14:textId="77777777" w:rsidR="00E135A1" w:rsidRPr="00465C73" w:rsidRDefault="00E135A1" w:rsidP="00E135A1">
      <w:pPr>
        <w:spacing w:after="0" w:line="240" w:lineRule="auto"/>
        <w:jc w:val="both"/>
        <w:rPr>
          <w:rFonts w:ascii="Segoe UI" w:hAnsi="Segoe UI" w:cs="Segoe UI"/>
          <w:b/>
        </w:rPr>
      </w:pPr>
    </w:p>
    <w:p w14:paraId="6A4F39CB"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b/>
        </w:rPr>
        <w:t>Parágrafo Terceiro. Da Força Maior</w:t>
      </w:r>
    </w:p>
    <w:p w14:paraId="7C6909DE"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lang w:eastAsia="pt-BR"/>
        </w:rPr>
        <w:t>Os casos fortuitos ou de força maior serão excludentes de responsabilidade, de acordo com o Código Civil Brasileiro.</w:t>
      </w:r>
    </w:p>
    <w:p w14:paraId="64AC83C8" w14:textId="77777777" w:rsidR="00E135A1" w:rsidRPr="00465C73" w:rsidRDefault="00E135A1" w:rsidP="00E135A1">
      <w:pPr>
        <w:spacing w:after="0" w:line="240" w:lineRule="auto"/>
        <w:jc w:val="both"/>
        <w:rPr>
          <w:rFonts w:ascii="Segoe UI" w:hAnsi="Segoe UI" w:cs="Segoe UI"/>
        </w:rPr>
      </w:pPr>
    </w:p>
    <w:p w14:paraId="343A59A6" w14:textId="766BA9BB" w:rsidR="0ACA89C4" w:rsidRDefault="0ACA89C4" w:rsidP="0ACA89C4">
      <w:pPr>
        <w:spacing w:after="0" w:line="240" w:lineRule="auto"/>
        <w:jc w:val="both"/>
        <w:rPr>
          <w:rFonts w:ascii="Segoe UI" w:hAnsi="Segoe UI" w:cs="Segoe UI"/>
        </w:rPr>
      </w:pPr>
    </w:p>
    <w:p w14:paraId="7A76F9A2"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b/>
        </w:rPr>
        <w:t>CLÁUSULA OITAVA – REPRESENTANTES DAS PARTES</w:t>
      </w:r>
    </w:p>
    <w:p w14:paraId="4153B037" w14:textId="55821AF1" w:rsidR="00E135A1" w:rsidRPr="00465C73" w:rsidRDefault="00E135A1" w:rsidP="00E135A1">
      <w:pPr>
        <w:spacing w:after="0" w:line="240" w:lineRule="auto"/>
        <w:jc w:val="both"/>
        <w:rPr>
          <w:rFonts w:ascii="Segoe UI" w:hAnsi="Segoe UI" w:cs="Segoe UI"/>
        </w:rPr>
      </w:pPr>
      <w:r w:rsidRPr="00465C73">
        <w:rPr>
          <w:rFonts w:ascii="Segoe UI" w:hAnsi="Segoe UI" w:cs="Segoe UI"/>
        </w:rPr>
        <w:lastRenderedPageBreak/>
        <w:t xml:space="preserve">As partes </w:t>
      </w:r>
      <w:r w:rsidR="006E17F2" w:rsidRPr="00465C73">
        <w:rPr>
          <w:rFonts w:ascii="Segoe UI" w:hAnsi="Segoe UI" w:cs="Segoe UI"/>
        </w:rPr>
        <w:t>design</w:t>
      </w:r>
      <w:r w:rsidRPr="00465C73">
        <w:rPr>
          <w:rFonts w:ascii="Segoe UI" w:hAnsi="Segoe UI" w:cs="Segoe UI"/>
        </w:rPr>
        <w:t>arão, por escrito, responsáveis com poderes para representá-las em todos os atos praticados referentes à execução do objeto contratual, em conformidade com os Anexos I e II deste Contrato.</w:t>
      </w:r>
    </w:p>
    <w:p w14:paraId="59C1CCFC" w14:textId="77777777" w:rsidR="00CB3612" w:rsidRDefault="00CB3612" w:rsidP="00E135A1">
      <w:pPr>
        <w:spacing w:after="0" w:line="240" w:lineRule="auto"/>
        <w:jc w:val="both"/>
        <w:rPr>
          <w:rFonts w:ascii="Segoe UI" w:hAnsi="Segoe UI" w:cs="Segoe UI"/>
          <w:b/>
          <w:bCs/>
        </w:rPr>
      </w:pPr>
    </w:p>
    <w:p w14:paraId="79AB8CA9" w14:textId="496C45E2" w:rsidR="00781755" w:rsidRPr="00465C73" w:rsidRDefault="00781755" w:rsidP="00E135A1">
      <w:pPr>
        <w:spacing w:after="0" w:line="240" w:lineRule="auto"/>
        <w:jc w:val="both"/>
        <w:rPr>
          <w:rFonts w:ascii="Segoe UI" w:hAnsi="Segoe UI" w:cs="Segoe UI"/>
        </w:rPr>
      </w:pPr>
      <w:r w:rsidRPr="00465C73">
        <w:rPr>
          <w:rFonts w:ascii="Segoe UI" w:hAnsi="Segoe UI" w:cs="Segoe UI"/>
          <w:b/>
          <w:bCs/>
        </w:rPr>
        <w:t xml:space="preserve">Parágrafo Único. </w:t>
      </w:r>
      <w:r w:rsidRPr="00465C73">
        <w:rPr>
          <w:rFonts w:ascii="Segoe UI" w:hAnsi="Segoe UI" w:cs="Segoe UI"/>
        </w:rPr>
        <w:t>O CONTRATANTE designará, por escrito, gestor e fiscais (titular e suplente) de Contrato</w:t>
      </w:r>
      <w:r w:rsidR="005C4BCD" w:rsidRPr="00465C73">
        <w:rPr>
          <w:rFonts w:ascii="Segoe UI" w:hAnsi="Segoe UI" w:cs="Segoe UI"/>
        </w:rPr>
        <w:t xml:space="preserve"> para acompanhamento e fiscalização da execução</w:t>
      </w:r>
      <w:r w:rsidRPr="00465C73">
        <w:rPr>
          <w:rFonts w:ascii="Segoe UI" w:hAnsi="Segoe UI" w:cs="Segoe UI"/>
        </w:rPr>
        <w:t xml:space="preserve">, </w:t>
      </w:r>
      <w:r w:rsidR="00650D8A" w:rsidRPr="00465C73">
        <w:rPr>
          <w:rFonts w:ascii="Segoe UI" w:hAnsi="Segoe UI" w:cs="Segoe UI"/>
        </w:rPr>
        <w:t xml:space="preserve">consoante </w:t>
      </w:r>
      <w:r w:rsidR="008369D5" w:rsidRPr="00465C73">
        <w:rPr>
          <w:rFonts w:ascii="Segoe UI" w:hAnsi="Segoe UI" w:cs="Segoe UI"/>
        </w:rPr>
        <w:t xml:space="preserve">estatui </w:t>
      </w:r>
      <w:r w:rsidR="00650D8A" w:rsidRPr="00465C73">
        <w:rPr>
          <w:rFonts w:ascii="Segoe UI" w:hAnsi="Segoe UI" w:cs="Segoe UI"/>
        </w:rPr>
        <w:t xml:space="preserve">o art. </w:t>
      </w:r>
      <w:r w:rsidR="005C4BCD" w:rsidRPr="00465C73">
        <w:rPr>
          <w:rFonts w:ascii="Segoe UI" w:hAnsi="Segoe UI" w:cs="Segoe UI"/>
        </w:rPr>
        <w:t>117 da Lei 14.133/21</w:t>
      </w:r>
      <w:r w:rsidRPr="00465C73">
        <w:rPr>
          <w:rFonts w:ascii="Segoe UI" w:hAnsi="Segoe UI" w:cs="Segoe UI"/>
        </w:rPr>
        <w:t>.</w:t>
      </w:r>
    </w:p>
    <w:p w14:paraId="429C0B44" w14:textId="77777777" w:rsidR="00E135A1" w:rsidRPr="00465C73" w:rsidRDefault="00E135A1" w:rsidP="00E135A1">
      <w:pPr>
        <w:spacing w:after="0" w:line="240" w:lineRule="auto"/>
        <w:jc w:val="both"/>
        <w:rPr>
          <w:rFonts w:ascii="Segoe UI" w:hAnsi="Segoe UI" w:cs="Segoe UI"/>
        </w:rPr>
      </w:pPr>
    </w:p>
    <w:p w14:paraId="14CBDA93" w14:textId="57D2FFF8" w:rsidR="0ACA89C4" w:rsidRDefault="0ACA89C4" w:rsidP="0ACA89C4">
      <w:pPr>
        <w:spacing w:after="0" w:line="240" w:lineRule="auto"/>
        <w:jc w:val="both"/>
        <w:rPr>
          <w:rFonts w:ascii="Segoe UI" w:hAnsi="Segoe UI" w:cs="Segoe UI"/>
        </w:rPr>
      </w:pPr>
    </w:p>
    <w:p w14:paraId="1471C1BB" w14:textId="18AE5B56" w:rsidR="00E135A1" w:rsidRPr="00465C73" w:rsidRDefault="00E135A1" w:rsidP="00E135A1">
      <w:pPr>
        <w:spacing w:after="0" w:line="240" w:lineRule="auto"/>
        <w:jc w:val="both"/>
        <w:rPr>
          <w:rFonts w:ascii="Segoe UI" w:hAnsi="Segoe UI" w:cs="Segoe UI"/>
        </w:rPr>
      </w:pPr>
      <w:r w:rsidRPr="00465C73">
        <w:rPr>
          <w:rFonts w:ascii="Segoe UI" w:hAnsi="Segoe UI" w:cs="Segoe UI"/>
          <w:b/>
        </w:rPr>
        <w:t>CLÁUSULA NONA – FISCALIZAÇÃO</w:t>
      </w:r>
    </w:p>
    <w:p w14:paraId="6B21DC1A"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rPr>
        <w:t>O exercício pelas partes do direito de fiscalização não as exonera de suas obrigações, nem de qualquer forma diminui suas responsabilidades.</w:t>
      </w:r>
    </w:p>
    <w:p w14:paraId="0D05C1FE" w14:textId="77777777" w:rsidR="00E135A1" w:rsidRPr="00465C73" w:rsidRDefault="00E135A1" w:rsidP="00E135A1">
      <w:pPr>
        <w:spacing w:after="0" w:line="240" w:lineRule="auto"/>
        <w:jc w:val="both"/>
        <w:rPr>
          <w:rFonts w:ascii="Segoe UI" w:hAnsi="Segoe UI" w:cs="Segoe UI"/>
        </w:rPr>
      </w:pPr>
    </w:p>
    <w:p w14:paraId="2300A352" w14:textId="212D23CE" w:rsidR="0ACA89C4" w:rsidRDefault="0ACA89C4" w:rsidP="0ACA89C4">
      <w:pPr>
        <w:spacing w:after="0" w:line="240" w:lineRule="auto"/>
        <w:jc w:val="both"/>
        <w:rPr>
          <w:rFonts w:ascii="Segoe UI" w:hAnsi="Segoe UI" w:cs="Segoe UI"/>
        </w:rPr>
      </w:pPr>
    </w:p>
    <w:p w14:paraId="7C9102CD"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b/>
        </w:rPr>
        <w:t>CLÁUSULA DÉCIMA – PROGRAMAS DE COMPUTADOR</w:t>
      </w:r>
    </w:p>
    <w:p w14:paraId="62255D3E"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rPr>
        <w:t>Os programas de computador desenvolvidos por meio deste Contrato são de propriedade exclusiva da CONTRATADA.</w:t>
      </w:r>
    </w:p>
    <w:p w14:paraId="4E770D95" w14:textId="77777777" w:rsidR="00E135A1" w:rsidRPr="00465C73" w:rsidRDefault="00E135A1" w:rsidP="00E135A1">
      <w:pPr>
        <w:spacing w:after="0" w:line="240" w:lineRule="auto"/>
        <w:jc w:val="both"/>
        <w:rPr>
          <w:rFonts w:ascii="Segoe UI" w:hAnsi="Segoe UI" w:cs="Segoe UI"/>
        </w:rPr>
      </w:pPr>
    </w:p>
    <w:p w14:paraId="4850E2D9"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b/>
        </w:rPr>
        <w:t xml:space="preserve">Parágrafo Único. </w:t>
      </w:r>
      <w:r w:rsidRPr="00465C73">
        <w:rPr>
          <w:rFonts w:ascii="Segoe UI" w:hAnsi="Segoe UI" w:cs="Segoe UI"/>
        </w:rPr>
        <w:t>Programas de computador de código fechado, utilizados neste contrato, que sejam de propriedade da CONTRATADA ou de terceiros, permanecem protegidos, não podendo ser utilizados pela CONTRATANTE, salvo autorização expressa por escrito.</w:t>
      </w:r>
    </w:p>
    <w:p w14:paraId="621B70E0" w14:textId="77777777" w:rsidR="00E135A1" w:rsidRPr="00465C73" w:rsidRDefault="00E135A1" w:rsidP="00E135A1">
      <w:pPr>
        <w:spacing w:after="0" w:line="240" w:lineRule="auto"/>
        <w:jc w:val="both"/>
        <w:rPr>
          <w:rFonts w:ascii="Segoe UI" w:hAnsi="Segoe UI" w:cs="Segoe UI"/>
          <w:b/>
        </w:rPr>
      </w:pPr>
    </w:p>
    <w:p w14:paraId="51C63D9B" w14:textId="77777777" w:rsidR="00E135A1" w:rsidRPr="00465C73" w:rsidRDefault="00E135A1" w:rsidP="00E135A1">
      <w:pPr>
        <w:spacing w:after="0" w:line="240" w:lineRule="auto"/>
        <w:jc w:val="both"/>
        <w:rPr>
          <w:rFonts w:ascii="Segoe UI" w:hAnsi="Segoe UI" w:cs="Segoe UI"/>
          <w:b/>
        </w:rPr>
      </w:pPr>
    </w:p>
    <w:p w14:paraId="3D36434B"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b/>
        </w:rPr>
        <w:t>CLÁUSULA DÉCIMA PRIMEIRA – INFORMAÇÕES PROTEGIDAS</w:t>
      </w:r>
    </w:p>
    <w:p w14:paraId="65C061DF" w14:textId="24D8B715" w:rsidR="00E135A1" w:rsidRPr="00465C73" w:rsidRDefault="00E135A1" w:rsidP="00E135A1">
      <w:pPr>
        <w:spacing w:after="0" w:line="240" w:lineRule="auto"/>
        <w:jc w:val="both"/>
        <w:rPr>
          <w:rFonts w:ascii="Segoe UI" w:hAnsi="Segoe UI" w:cs="Segoe UI"/>
        </w:rPr>
      </w:pPr>
      <w:r w:rsidRPr="00465C73">
        <w:rPr>
          <w:rFonts w:ascii="Segoe UI" w:hAnsi="Segoe UI" w:cs="Segoe UI"/>
        </w:rPr>
        <w:t>A CONTRATADA e a CONTRATANTE na execução deste Contrato poderão ter que trocar informações, inclusive de produtos e materiais, que podem estar protegidas pelo direito autoral, direito de propriedade industrial, direito à intimidade, ou protegidas por serem de domínio de uma delas, as quais não poderão ser copiadas, reproduzidas, publicadas, divulgadas ou de forma alguma colocadas à disposição, direta ou indiretamente, exceto àquelas pessoas envolvidas na execução do Contrato</w:t>
      </w:r>
      <w:r w:rsidRPr="00465C73">
        <w:rPr>
          <w:rFonts w:ascii="Segoe UI" w:hAnsi="Segoe UI" w:cs="Segoe UI"/>
          <w:bCs/>
        </w:rPr>
        <w:t>.</w:t>
      </w:r>
    </w:p>
    <w:p w14:paraId="207788BF" w14:textId="77777777" w:rsidR="00E135A1" w:rsidRPr="00465C73" w:rsidRDefault="00E135A1" w:rsidP="00E135A1">
      <w:pPr>
        <w:spacing w:after="0" w:line="240" w:lineRule="auto"/>
        <w:jc w:val="both"/>
        <w:rPr>
          <w:rFonts w:ascii="Segoe UI" w:hAnsi="Segoe UI" w:cs="Segoe UI"/>
          <w:b/>
        </w:rPr>
      </w:pPr>
    </w:p>
    <w:p w14:paraId="24C5CDF9" w14:textId="77777777" w:rsidR="00E135A1" w:rsidRPr="00465C73" w:rsidRDefault="00E135A1" w:rsidP="00E135A1">
      <w:pPr>
        <w:spacing w:after="0" w:line="240" w:lineRule="auto"/>
        <w:jc w:val="both"/>
        <w:rPr>
          <w:rFonts w:ascii="Segoe UI" w:hAnsi="Segoe UI" w:cs="Segoe UI"/>
          <w:b/>
        </w:rPr>
      </w:pPr>
    </w:p>
    <w:p w14:paraId="537B80FA"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b/>
        </w:rPr>
        <w:t xml:space="preserve">CLÁUSULA DÉCIMA SEGUNDA – PENALIDADES CABÍVEIS </w:t>
      </w:r>
    </w:p>
    <w:p w14:paraId="440FE783" w14:textId="56672C90" w:rsidR="00E135A1" w:rsidRPr="00465C73" w:rsidRDefault="00E135A1" w:rsidP="00E135A1">
      <w:pPr>
        <w:spacing w:after="0" w:line="240" w:lineRule="auto"/>
        <w:jc w:val="both"/>
        <w:rPr>
          <w:rFonts w:ascii="Segoe UI" w:hAnsi="Segoe UI" w:cs="Segoe UI"/>
        </w:rPr>
      </w:pPr>
      <w:r w:rsidRPr="00465C73">
        <w:rPr>
          <w:rFonts w:ascii="Segoe UI" w:hAnsi="Segoe UI" w:cs="Segoe UI"/>
        </w:rPr>
        <w:t>O não pagamento pela CONTRATANTE na data de vencimento poderá implicar suspensão dos serviços prestados e sua exclusão do Consórcio de In</w:t>
      </w:r>
      <w:r w:rsidR="00DD05FF">
        <w:rPr>
          <w:rFonts w:ascii="Segoe UI" w:hAnsi="Segoe UI" w:cs="Segoe UI"/>
        </w:rPr>
        <w:t xml:space="preserve">ovação </w:t>
      </w:r>
      <w:r w:rsidRPr="00465C73">
        <w:rPr>
          <w:rFonts w:ascii="Segoe UI" w:hAnsi="Segoe UI" w:cs="Segoe UI"/>
        </w:rPr>
        <w:t>na Gestão Pública.</w:t>
      </w:r>
    </w:p>
    <w:p w14:paraId="31316DA0" w14:textId="77777777" w:rsidR="00E135A1" w:rsidRPr="00465C73" w:rsidRDefault="00E135A1" w:rsidP="00E135A1">
      <w:pPr>
        <w:spacing w:after="0" w:line="240" w:lineRule="auto"/>
        <w:jc w:val="both"/>
        <w:rPr>
          <w:rFonts w:ascii="Segoe UI" w:hAnsi="Segoe UI" w:cs="Segoe UI"/>
        </w:rPr>
      </w:pPr>
    </w:p>
    <w:p w14:paraId="50474F38" w14:textId="77777777" w:rsidR="00E135A1" w:rsidRPr="00465C73" w:rsidRDefault="00E135A1" w:rsidP="00E135A1">
      <w:pPr>
        <w:pStyle w:val="NormalWeb"/>
        <w:spacing w:before="0" w:after="0" w:line="240" w:lineRule="auto"/>
        <w:jc w:val="both"/>
        <w:rPr>
          <w:rFonts w:ascii="Segoe UI" w:hAnsi="Segoe UI" w:cs="Segoe UI"/>
        </w:rPr>
      </w:pPr>
      <w:r w:rsidRPr="00465C73">
        <w:rPr>
          <w:rStyle w:val="Forte"/>
          <w:rFonts w:ascii="Segoe UI" w:hAnsi="Segoe UI" w:cs="Segoe UI"/>
          <w:sz w:val="22"/>
          <w:szCs w:val="22"/>
        </w:rPr>
        <w:t xml:space="preserve">Parágrafo Primeiro. </w:t>
      </w:r>
      <w:r w:rsidRPr="00465C73">
        <w:rPr>
          <w:rFonts w:ascii="Segoe UI" w:hAnsi="Segoe UI" w:cs="Segoe UI"/>
          <w:sz w:val="22"/>
          <w:szCs w:val="22"/>
        </w:rPr>
        <w:t>Após 10 (dez) dias de inadimplemento, a CONTRATANTE será notificada para regularizar sua situação no prazo de até 10 (dez) dias, contados do recebimento de comunicação formal, sob pena de, após esse prazo, suspensão dos serviços prestados pela CONTRATADA até a regularização da dívida.</w:t>
      </w:r>
    </w:p>
    <w:p w14:paraId="5AB6E4BE" w14:textId="77777777" w:rsidR="00E135A1" w:rsidRPr="00465C73" w:rsidRDefault="00E135A1" w:rsidP="00E135A1">
      <w:pPr>
        <w:pStyle w:val="NormalWeb"/>
        <w:spacing w:before="0" w:after="0" w:line="240" w:lineRule="auto"/>
        <w:jc w:val="both"/>
        <w:rPr>
          <w:rStyle w:val="Forte"/>
          <w:rFonts w:ascii="Segoe UI" w:hAnsi="Segoe UI" w:cs="Segoe UI"/>
          <w:bCs w:val="0"/>
          <w:sz w:val="22"/>
          <w:szCs w:val="22"/>
        </w:rPr>
      </w:pPr>
    </w:p>
    <w:p w14:paraId="35723F37" w14:textId="3B0F09DD" w:rsidR="00E135A1" w:rsidRPr="00465C73" w:rsidRDefault="00E135A1" w:rsidP="00E135A1">
      <w:pPr>
        <w:pStyle w:val="NormalWeb"/>
        <w:spacing w:before="0" w:after="0" w:line="240" w:lineRule="auto"/>
        <w:jc w:val="both"/>
        <w:rPr>
          <w:rFonts w:ascii="Segoe UI" w:hAnsi="Segoe UI" w:cs="Segoe UI"/>
        </w:rPr>
      </w:pPr>
      <w:r w:rsidRPr="00465C73">
        <w:rPr>
          <w:rStyle w:val="Forte"/>
          <w:rFonts w:ascii="Segoe UI" w:hAnsi="Segoe UI" w:cs="Segoe UI"/>
          <w:sz w:val="22"/>
          <w:szCs w:val="22"/>
        </w:rPr>
        <w:t xml:space="preserve">Parágrafo Segundo. </w:t>
      </w:r>
      <w:r w:rsidRPr="00465C73">
        <w:rPr>
          <w:rFonts w:ascii="Segoe UI" w:hAnsi="Segoe UI" w:cs="Segoe UI"/>
          <w:sz w:val="22"/>
          <w:szCs w:val="22"/>
        </w:rPr>
        <w:t xml:space="preserve">Após 30 (trinta) dias da suspensão, caso não regularizada a situação, a CONTRATANTE poderá ser excluída do </w:t>
      </w:r>
      <w:r w:rsidR="0003564E" w:rsidRPr="0003564E">
        <w:rPr>
          <w:rFonts w:ascii="Segoe UI" w:hAnsi="Segoe UI" w:cs="Segoe UI"/>
          <w:sz w:val="22"/>
          <w:szCs w:val="22"/>
        </w:rPr>
        <w:t>Consórcio de Inovação na Gestão Pública</w:t>
      </w:r>
      <w:r w:rsidRPr="00465C73">
        <w:rPr>
          <w:rFonts w:ascii="Segoe UI" w:hAnsi="Segoe UI" w:cs="Segoe UI"/>
          <w:sz w:val="22"/>
          <w:szCs w:val="22"/>
        </w:rPr>
        <w:t>, mediante deliberação da Assembleia Geral do CIGA, precedida de processo administrativo em que seja reconhecida a justa causa para a exclusão e seja assegurado o direito à ampla defesa e ao contraditório.</w:t>
      </w:r>
    </w:p>
    <w:p w14:paraId="7AEFF3EC" w14:textId="77777777" w:rsidR="00E135A1" w:rsidRPr="00465C73" w:rsidRDefault="00E135A1" w:rsidP="00E135A1">
      <w:pPr>
        <w:pStyle w:val="NormalWeb"/>
        <w:spacing w:before="0" w:after="0" w:line="240" w:lineRule="auto"/>
        <w:jc w:val="both"/>
        <w:rPr>
          <w:rFonts w:ascii="Segoe UI" w:hAnsi="Segoe UI" w:cs="Segoe UI"/>
          <w:sz w:val="22"/>
          <w:szCs w:val="22"/>
        </w:rPr>
      </w:pPr>
    </w:p>
    <w:p w14:paraId="626DA7DB" w14:textId="77777777" w:rsidR="00E135A1" w:rsidRPr="00465C73" w:rsidRDefault="00E135A1" w:rsidP="00E135A1">
      <w:pPr>
        <w:pStyle w:val="NormalWeb"/>
        <w:spacing w:before="0" w:after="0" w:line="240" w:lineRule="auto"/>
        <w:jc w:val="both"/>
        <w:rPr>
          <w:rFonts w:ascii="Segoe UI" w:hAnsi="Segoe UI" w:cs="Segoe UI"/>
        </w:rPr>
      </w:pPr>
      <w:r w:rsidRPr="00465C73">
        <w:rPr>
          <w:rFonts w:ascii="Segoe UI" w:hAnsi="Segoe UI" w:cs="Segoe UI"/>
          <w:b/>
          <w:sz w:val="22"/>
          <w:szCs w:val="22"/>
        </w:rPr>
        <w:lastRenderedPageBreak/>
        <w:t xml:space="preserve">Parágrafo Terceiro. </w:t>
      </w:r>
      <w:r w:rsidRPr="00465C73">
        <w:rPr>
          <w:rFonts w:ascii="Segoe UI" w:hAnsi="Segoe UI" w:cs="Segoe UI"/>
          <w:sz w:val="22"/>
          <w:szCs w:val="22"/>
        </w:rPr>
        <w:t>As penalidades previstas poderão ser minoradas ou não serão aplicadas quando o descumprimento do estipulado no Contrato decorrer de justa causa ou impedimento devidamente comprovado e aceito pela CONTRATADA, mediante declaração expressa por escrito.</w:t>
      </w:r>
    </w:p>
    <w:p w14:paraId="23CD77F8" w14:textId="77777777" w:rsidR="00E135A1" w:rsidRPr="00465C73" w:rsidRDefault="00E135A1" w:rsidP="00E135A1">
      <w:pPr>
        <w:spacing w:after="0" w:line="240" w:lineRule="auto"/>
        <w:jc w:val="both"/>
        <w:rPr>
          <w:rFonts w:ascii="Segoe UI" w:hAnsi="Segoe UI" w:cs="Segoe UI"/>
        </w:rPr>
      </w:pPr>
    </w:p>
    <w:p w14:paraId="25168DA5" w14:textId="338A4857" w:rsidR="6654FC53" w:rsidRDefault="6654FC53" w:rsidP="6654FC53">
      <w:pPr>
        <w:spacing w:after="0" w:line="240" w:lineRule="auto"/>
        <w:jc w:val="both"/>
        <w:rPr>
          <w:rFonts w:ascii="Segoe UI" w:hAnsi="Segoe UI" w:cs="Segoe UI"/>
        </w:rPr>
      </w:pPr>
    </w:p>
    <w:p w14:paraId="7A29FFF9"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b/>
        </w:rPr>
        <w:t xml:space="preserve">CLÁUSULA DÉCIMA TERCEIRA – </w:t>
      </w:r>
      <w:r w:rsidRPr="00465C73">
        <w:rPr>
          <w:rFonts w:ascii="Segoe UI" w:hAnsi="Segoe UI" w:cs="Segoe UI"/>
          <w:b/>
          <w:lang w:eastAsia="pt-BR"/>
        </w:rPr>
        <w:t>DISTRATO E RESILIÇÃO UNILATERAL</w:t>
      </w:r>
    </w:p>
    <w:p w14:paraId="384DF66F"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lang w:eastAsia="pt-BR"/>
        </w:rPr>
        <w:t>É facultado às partes promover o distrato do presente Contrato, a qualquer tempo, por mútuo consentimento, ou a resilição unilateral por iniciativa de qualquer delas, mediante notificação por escrito, com antecedência mínima de 30 (trinta) dias, restando para cada qual tão somente a responsabilidade pelas tarefas em execução no período anterior à notificação.</w:t>
      </w:r>
    </w:p>
    <w:p w14:paraId="21F3C749" w14:textId="77777777" w:rsidR="00E135A1" w:rsidRPr="00465C73" w:rsidRDefault="00E135A1" w:rsidP="00E135A1">
      <w:pPr>
        <w:spacing w:after="0" w:line="240" w:lineRule="auto"/>
        <w:jc w:val="both"/>
        <w:rPr>
          <w:rFonts w:ascii="Segoe UI" w:hAnsi="Segoe UI" w:cs="Segoe UI"/>
        </w:rPr>
      </w:pPr>
    </w:p>
    <w:p w14:paraId="6133AA8D" w14:textId="5D9426CA" w:rsidR="6654FC53" w:rsidRDefault="6654FC53" w:rsidP="6654FC53">
      <w:pPr>
        <w:spacing w:after="0" w:line="240" w:lineRule="auto"/>
        <w:jc w:val="both"/>
        <w:rPr>
          <w:rFonts w:ascii="Segoe UI" w:hAnsi="Segoe UI" w:cs="Segoe UI"/>
        </w:rPr>
      </w:pPr>
    </w:p>
    <w:p w14:paraId="10619D68" w14:textId="514B5D7B" w:rsidR="00E135A1" w:rsidRPr="00465C73" w:rsidRDefault="0038466B" w:rsidP="00E135A1">
      <w:pPr>
        <w:spacing w:after="0" w:line="240" w:lineRule="auto"/>
        <w:jc w:val="both"/>
        <w:rPr>
          <w:rFonts w:ascii="Segoe UI" w:hAnsi="Segoe UI" w:cs="Segoe UI"/>
          <w:b/>
        </w:rPr>
      </w:pPr>
      <w:r w:rsidRPr="0ACA89C4">
        <w:rPr>
          <w:rFonts w:ascii="Segoe UI" w:hAnsi="Segoe UI" w:cs="Segoe UI"/>
          <w:b/>
          <w:bCs/>
        </w:rPr>
        <w:t>C</w:t>
      </w:r>
      <w:r w:rsidR="00E135A1" w:rsidRPr="0ACA89C4">
        <w:rPr>
          <w:rFonts w:ascii="Segoe UI" w:hAnsi="Segoe UI" w:cs="Segoe UI"/>
          <w:b/>
          <w:bCs/>
        </w:rPr>
        <w:t xml:space="preserve">LÁUSULA DÉCIMA QUARTA – </w:t>
      </w:r>
      <w:bookmarkStart w:id="8" w:name="_Hlk114739884"/>
      <w:r w:rsidR="001258E2" w:rsidRPr="0ACA89C4">
        <w:rPr>
          <w:rFonts w:ascii="Segoe UI" w:hAnsi="Segoe UI" w:cs="Segoe UI"/>
          <w:b/>
          <w:bCs/>
        </w:rPr>
        <w:t xml:space="preserve">HIPÓTESE DE </w:t>
      </w:r>
      <w:r w:rsidR="00082A3E" w:rsidRPr="0ACA89C4">
        <w:rPr>
          <w:rFonts w:ascii="Segoe UI" w:hAnsi="Segoe UI" w:cs="Segoe UI"/>
          <w:b/>
          <w:bCs/>
        </w:rPr>
        <w:t xml:space="preserve">EXTINÇÃO </w:t>
      </w:r>
      <w:r w:rsidR="000A3214" w:rsidRPr="0ACA89C4">
        <w:rPr>
          <w:rFonts w:ascii="Segoe UI" w:hAnsi="Segoe UI" w:cs="Segoe UI"/>
          <w:b/>
          <w:bCs/>
        </w:rPr>
        <w:t xml:space="preserve"> </w:t>
      </w:r>
    </w:p>
    <w:p w14:paraId="0BE05B54" w14:textId="3E485C4E" w:rsidR="00E135A1" w:rsidRPr="00465C73" w:rsidRDefault="00E135A1" w:rsidP="00E135A1">
      <w:pPr>
        <w:spacing w:after="0" w:line="240" w:lineRule="auto"/>
        <w:jc w:val="both"/>
        <w:rPr>
          <w:rFonts w:ascii="Segoe UI" w:hAnsi="Segoe UI" w:cs="Segoe UI"/>
        </w:rPr>
      </w:pPr>
      <w:r w:rsidRPr="0ACA89C4">
        <w:rPr>
          <w:rFonts w:ascii="Segoe UI" w:hAnsi="Segoe UI" w:cs="Segoe UI"/>
        </w:rPr>
        <w:t xml:space="preserve">O presente contrato poderá ser </w:t>
      </w:r>
      <w:r w:rsidR="008B6659" w:rsidRPr="0ACA89C4">
        <w:rPr>
          <w:rFonts w:ascii="Segoe UI" w:hAnsi="Segoe UI" w:cs="Segoe UI"/>
        </w:rPr>
        <w:t>extinto</w:t>
      </w:r>
      <w:r w:rsidRPr="0ACA89C4">
        <w:rPr>
          <w:rFonts w:ascii="Segoe UI" w:hAnsi="Segoe UI" w:cs="Segoe UI"/>
        </w:rPr>
        <w:t xml:space="preserve"> quando da ocorrência de qualquer uma das hipóteses previstas nos artigos </w:t>
      </w:r>
      <w:r w:rsidR="00D11B23" w:rsidRPr="0ACA89C4">
        <w:rPr>
          <w:rFonts w:ascii="Segoe UI" w:hAnsi="Segoe UI" w:cs="Segoe UI"/>
        </w:rPr>
        <w:t>137</w:t>
      </w:r>
      <w:r w:rsidRPr="0ACA89C4">
        <w:rPr>
          <w:rFonts w:ascii="Segoe UI" w:hAnsi="Segoe UI" w:cs="Segoe UI"/>
        </w:rPr>
        <w:t xml:space="preserve"> </w:t>
      </w:r>
      <w:r w:rsidR="00F90F0D" w:rsidRPr="0ACA89C4">
        <w:rPr>
          <w:rFonts w:ascii="Segoe UI" w:hAnsi="Segoe UI" w:cs="Segoe UI"/>
        </w:rPr>
        <w:t xml:space="preserve">e 138 </w:t>
      </w:r>
      <w:r w:rsidRPr="0ACA89C4">
        <w:rPr>
          <w:rFonts w:ascii="Segoe UI" w:hAnsi="Segoe UI" w:cs="Segoe UI"/>
        </w:rPr>
        <w:t xml:space="preserve">da Lei n.º </w:t>
      </w:r>
      <w:r w:rsidR="003E09D9" w:rsidRPr="0ACA89C4">
        <w:rPr>
          <w:rFonts w:ascii="Segoe UI" w:hAnsi="Segoe UI" w:cs="Segoe UI"/>
        </w:rPr>
        <w:t>14.133</w:t>
      </w:r>
      <w:r w:rsidR="4D426191" w:rsidRPr="0ACA89C4">
        <w:rPr>
          <w:rFonts w:ascii="Segoe UI" w:hAnsi="Segoe UI" w:cs="Segoe UI"/>
        </w:rPr>
        <w:t>,</w:t>
      </w:r>
      <w:r w:rsidR="008B6659" w:rsidRPr="0ACA89C4">
        <w:rPr>
          <w:rFonts w:ascii="Segoe UI" w:hAnsi="Segoe UI" w:cs="Segoe UI"/>
        </w:rPr>
        <w:t xml:space="preserve"> d</w:t>
      </w:r>
      <w:r w:rsidRPr="0ACA89C4">
        <w:rPr>
          <w:rFonts w:ascii="Segoe UI" w:hAnsi="Segoe UI" w:cs="Segoe UI"/>
        </w:rPr>
        <w:t xml:space="preserve">e </w:t>
      </w:r>
      <w:r w:rsidR="008B6659" w:rsidRPr="0ACA89C4">
        <w:rPr>
          <w:rFonts w:ascii="Segoe UI" w:hAnsi="Segoe UI" w:cs="Segoe UI"/>
        </w:rPr>
        <w:t>01</w:t>
      </w:r>
      <w:r w:rsidRPr="0ACA89C4">
        <w:rPr>
          <w:rFonts w:ascii="Segoe UI" w:hAnsi="Segoe UI" w:cs="Segoe UI"/>
        </w:rPr>
        <w:t>/0</w:t>
      </w:r>
      <w:r w:rsidR="008B6659" w:rsidRPr="0ACA89C4">
        <w:rPr>
          <w:rFonts w:ascii="Segoe UI" w:hAnsi="Segoe UI" w:cs="Segoe UI"/>
        </w:rPr>
        <w:t>4</w:t>
      </w:r>
      <w:r w:rsidRPr="0ACA89C4">
        <w:rPr>
          <w:rFonts w:ascii="Segoe UI" w:hAnsi="Segoe UI" w:cs="Segoe UI"/>
        </w:rPr>
        <w:t>/</w:t>
      </w:r>
      <w:r w:rsidR="008B6659" w:rsidRPr="0ACA89C4">
        <w:rPr>
          <w:rFonts w:ascii="Segoe UI" w:hAnsi="Segoe UI" w:cs="Segoe UI"/>
        </w:rPr>
        <w:t>2021</w:t>
      </w:r>
      <w:r w:rsidRPr="0ACA89C4">
        <w:rPr>
          <w:rFonts w:ascii="Segoe UI" w:hAnsi="Segoe UI" w:cs="Segoe UI"/>
        </w:rPr>
        <w:t>, no que couber.</w:t>
      </w:r>
    </w:p>
    <w:bookmarkEnd w:id="8"/>
    <w:p w14:paraId="391C5000" w14:textId="77777777" w:rsidR="00E135A1" w:rsidRPr="00465C73" w:rsidRDefault="00E135A1" w:rsidP="00E135A1">
      <w:pPr>
        <w:spacing w:after="0" w:line="240" w:lineRule="auto"/>
        <w:jc w:val="both"/>
        <w:rPr>
          <w:rFonts w:ascii="Segoe UI" w:hAnsi="Segoe UI" w:cs="Segoe UI"/>
          <w:b/>
        </w:rPr>
      </w:pPr>
    </w:p>
    <w:p w14:paraId="0E35E978" w14:textId="6BB35E2C" w:rsidR="00E135A1" w:rsidRPr="00465C73" w:rsidRDefault="00E135A1" w:rsidP="00E135A1">
      <w:pPr>
        <w:spacing w:after="0" w:line="240" w:lineRule="auto"/>
        <w:jc w:val="both"/>
        <w:rPr>
          <w:rFonts w:ascii="Segoe UI" w:hAnsi="Segoe UI" w:cs="Segoe UI"/>
        </w:rPr>
      </w:pPr>
      <w:r w:rsidRPr="00465C73">
        <w:rPr>
          <w:rFonts w:ascii="Segoe UI" w:hAnsi="Segoe UI" w:cs="Segoe UI"/>
          <w:b/>
        </w:rPr>
        <w:t xml:space="preserve">Parágrafo Primeiro. </w:t>
      </w:r>
      <w:r w:rsidRPr="00465C73">
        <w:rPr>
          <w:rFonts w:ascii="Segoe UI" w:hAnsi="Segoe UI" w:cs="Segoe UI"/>
        </w:rPr>
        <w:t xml:space="preserve">Quando a </w:t>
      </w:r>
      <w:r w:rsidR="00EE65B5" w:rsidRPr="00465C73">
        <w:rPr>
          <w:rFonts w:ascii="Segoe UI" w:hAnsi="Segoe UI" w:cs="Segoe UI"/>
        </w:rPr>
        <w:t xml:space="preserve">extinção </w:t>
      </w:r>
      <w:r w:rsidRPr="00465C73">
        <w:rPr>
          <w:rFonts w:ascii="Segoe UI" w:hAnsi="Segoe UI" w:cs="Segoe UI"/>
        </w:rPr>
        <w:t>ocorrer motivada pela CONTRATANTE, sem que haja culpa da CONTRATADA, será esta ressarcida dos prejuízos regularmente comprovados que houver sofrido, tendo direito a:</w:t>
      </w:r>
    </w:p>
    <w:p w14:paraId="454A4F6D" w14:textId="2A8F8651" w:rsidR="00E135A1" w:rsidRPr="00465C73" w:rsidRDefault="00E135A1" w:rsidP="00E135A1">
      <w:pPr>
        <w:pStyle w:val="PargrafodaLista"/>
        <w:numPr>
          <w:ilvl w:val="0"/>
          <w:numId w:val="24"/>
        </w:numPr>
        <w:tabs>
          <w:tab w:val="left" w:pos="284"/>
          <w:tab w:val="left" w:pos="426"/>
        </w:tabs>
        <w:autoSpaceDE/>
        <w:autoSpaceDN/>
        <w:adjustRightInd/>
        <w:spacing w:after="0" w:line="240" w:lineRule="auto"/>
        <w:ind w:left="142" w:firstLine="0"/>
        <w:jc w:val="both"/>
        <w:rPr>
          <w:rFonts w:ascii="Segoe UI" w:hAnsi="Segoe UI" w:cs="Segoe UI"/>
        </w:rPr>
      </w:pPr>
      <w:r w:rsidRPr="00465C73">
        <w:rPr>
          <w:rFonts w:ascii="Segoe UI" w:hAnsi="Segoe UI" w:cs="Segoe UI"/>
        </w:rPr>
        <w:t xml:space="preserve">pagamentos devidos pela execução do Contrato até a data da </w:t>
      </w:r>
      <w:r w:rsidR="008C7C4D" w:rsidRPr="00465C73">
        <w:rPr>
          <w:rFonts w:ascii="Segoe UI" w:hAnsi="Segoe UI" w:cs="Segoe UI"/>
        </w:rPr>
        <w:t>extinção</w:t>
      </w:r>
      <w:r w:rsidRPr="00465C73">
        <w:rPr>
          <w:rFonts w:ascii="Segoe UI" w:hAnsi="Segoe UI" w:cs="Segoe UI"/>
        </w:rPr>
        <w:t>;</w:t>
      </w:r>
    </w:p>
    <w:p w14:paraId="4ED5D03B" w14:textId="77777777" w:rsidR="00E135A1" w:rsidRPr="00465C73" w:rsidRDefault="00E135A1" w:rsidP="00E135A1">
      <w:pPr>
        <w:pStyle w:val="PargrafodaLista"/>
        <w:numPr>
          <w:ilvl w:val="0"/>
          <w:numId w:val="24"/>
        </w:numPr>
        <w:tabs>
          <w:tab w:val="left" w:pos="284"/>
          <w:tab w:val="left" w:pos="426"/>
        </w:tabs>
        <w:autoSpaceDE/>
        <w:autoSpaceDN/>
        <w:adjustRightInd/>
        <w:spacing w:after="0" w:line="240" w:lineRule="auto"/>
        <w:ind w:left="142" w:firstLine="0"/>
        <w:jc w:val="both"/>
        <w:rPr>
          <w:rFonts w:ascii="Segoe UI" w:hAnsi="Segoe UI" w:cs="Segoe UI"/>
        </w:rPr>
      </w:pPr>
      <w:r w:rsidRPr="00465C73">
        <w:rPr>
          <w:rFonts w:ascii="Segoe UI" w:hAnsi="Segoe UI" w:cs="Segoe UI"/>
        </w:rPr>
        <w:t>pagamentos do custo da desmobilização.</w:t>
      </w:r>
    </w:p>
    <w:p w14:paraId="7BA233C8" w14:textId="77777777" w:rsidR="00E135A1" w:rsidRPr="00465C73" w:rsidRDefault="00E135A1" w:rsidP="00E135A1">
      <w:pPr>
        <w:pStyle w:val="PargrafodaLista"/>
        <w:tabs>
          <w:tab w:val="left" w:pos="284"/>
          <w:tab w:val="left" w:pos="426"/>
        </w:tabs>
        <w:spacing w:after="0" w:line="240" w:lineRule="auto"/>
        <w:ind w:left="142"/>
        <w:jc w:val="both"/>
        <w:rPr>
          <w:rFonts w:ascii="Segoe UI" w:hAnsi="Segoe UI" w:cs="Segoe UI"/>
        </w:rPr>
      </w:pPr>
    </w:p>
    <w:p w14:paraId="5F95078D" w14:textId="349BC122" w:rsidR="00006A25" w:rsidRPr="00465C73" w:rsidRDefault="00E135A1" w:rsidP="008261BE">
      <w:pPr>
        <w:spacing w:after="0" w:line="240" w:lineRule="auto"/>
        <w:jc w:val="both"/>
        <w:rPr>
          <w:rFonts w:ascii="Segoe UI" w:hAnsi="Segoe UI" w:cs="Segoe UI"/>
          <w:b/>
        </w:rPr>
      </w:pPr>
      <w:r w:rsidRPr="00465C73">
        <w:rPr>
          <w:rFonts w:ascii="Segoe UI" w:hAnsi="Segoe UI" w:cs="Segoe UI"/>
          <w:b/>
        </w:rPr>
        <w:t>Parágrafo Segundo</w:t>
      </w:r>
      <w:r w:rsidR="008261BE" w:rsidRPr="00465C73">
        <w:rPr>
          <w:rFonts w:ascii="Segoe UI" w:hAnsi="Segoe UI" w:cs="Segoe UI"/>
          <w:b/>
        </w:rPr>
        <w:t>.</w:t>
      </w:r>
      <w:r w:rsidRPr="00465C73">
        <w:rPr>
          <w:rFonts w:ascii="Segoe UI" w:hAnsi="Segoe UI" w:cs="Segoe UI"/>
          <w:b/>
        </w:rPr>
        <w:t xml:space="preserve"> </w:t>
      </w:r>
      <w:r w:rsidR="00006A25" w:rsidRPr="00465C73">
        <w:rPr>
          <w:rFonts w:ascii="Segoe UI" w:hAnsi="Segoe UI" w:cs="Segoe UI"/>
        </w:rPr>
        <w:t>Ocorrendo impedimento, paralisação ou sustação do Contrato, eventual cronograma(s) de execução será(ão) prorrogado(s) automaticamente por igual tempo.</w:t>
      </w:r>
    </w:p>
    <w:p w14:paraId="4FD942D3" w14:textId="77777777" w:rsidR="00006A25" w:rsidRPr="00465C73" w:rsidRDefault="00006A25" w:rsidP="008261BE">
      <w:pPr>
        <w:spacing w:after="0" w:line="240" w:lineRule="auto"/>
        <w:jc w:val="both"/>
        <w:rPr>
          <w:rFonts w:ascii="Segoe UI" w:hAnsi="Segoe UI" w:cs="Segoe UI"/>
          <w:b/>
        </w:rPr>
      </w:pPr>
    </w:p>
    <w:p w14:paraId="46668D36" w14:textId="66F7BD3B" w:rsidR="00E135A1" w:rsidRPr="00465C73" w:rsidRDefault="00E1558A" w:rsidP="008261BE">
      <w:pPr>
        <w:spacing w:after="0" w:line="240" w:lineRule="auto"/>
        <w:jc w:val="both"/>
        <w:rPr>
          <w:rFonts w:ascii="Segoe UI" w:hAnsi="Segoe UI" w:cs="Segoe UI"/>
        </w:rPr>
      </w:pPr>
      <w:r w:rsidRPr="00465C73">
        <w:rPr>
          <w:rFonts w:ascii="Segoe UI" w:hAnsi="Segoe UI" w:cs="Segoe UI"/>
          <w:b/>
        </w:rPr>
        <w:t xml:space="preserve">Parágrafo </w:t>
      </w:r>
      <w:r w:rsidR="00B339A0" w:rsidRPr="00465C73">
        <w:rPr>
          <w:rFonts w:ascii="Segoe UI" w:hAnsi="Segoe UI" w:cs="Segoe UI"/>
          <w:b/>
        </w:rPr>
        <w:t>T</w:t>
      </w:r>
      <w:r w:rsidRPr="00465C73">
        <w:rPr>
          <w:rFonts w:ascii="Segoe UI" w:hAnsi="Segoe UI" w:cs="Segoe UI"/>
          <w:b/>
        </w:rPr>
        <w:t xml:space="preserve">erceiro. </w:t>
      </w:r>
      <w:r w:rsidR="00E135A1" w:rsidRPr="00465C73">
        <w:rPr>
          <w:rFonts w:ascii="Segoe UI" w:hAnsi="Segoe UI" w:cs="Segoe UI"/>
        </w:rPr>
        <w:t xml:space="preserve">Os casos de </w:t>
      </w:r>
      <w:r w:rsidR="009C45BC" w:rsidRPr="00465C73">
        <w:rPr>
          <w:rFonts w:ascii="Segoe UI" w:hAnsi="Segoe UI" w:cs="Segoe UI"/>
        </w:rPr>
        <w:t>extinção</w:t>
      </w:r>
      <w:r w:rsidR="00E135A1" w:rsidRPr="00465C73">
        <w:rPr>
          <w:rFonts w:ascii="Segoe UI" w:hAnsi="Segoe UI" w:cs="Segoe UI"/>
        </w:rPr>
        <w:t xml:space="preserve"> contratual serão formalmente motivados nos autos do processo administrativo, assegurado às partes o direito ao contraditório e à ampla defesa</w:t>
      </w:r>
      <w:r w:rsidR="00A308F5" w:rsidRPr="00465C73">
        <w:rPr>
          <w:rFonts w:ascii="Segoe UI" w:hAnsi="Segoe UI" w:cs="Segoe UI"/>
        </w:rPr>
        <w:t>.</w:t>
      </w:r>
    </w:p>
    <w:p w14:paraId="67442835" w14:textId="77777777" w:rsidR="00E135A1" w:rsidRPr="00465C73" w:rsidRDefault="00E135A1" w:rsidP="00E135A1">
      <w:pPr>
        <w:pStyle w:val="PargrafodaLista"/>
        <w:tabs>
          <w:tab w:val="left" w:pos="284"/>
        </w:tabs>
        <w:spacing w:after="0" w:line="240" w:lineRule="auto"/>
        <w:ind w:left="0"/>
        <w:jc w:val="both"/>
        <w:rPr>
          <w:rFonts w:ascii="Segoe UI" w:hAnsi="Segoe UI" w:cs="Segoe UI"/>
        </w:rPr>
      </w:pPr>
    </w:p>
    <w:p w14:paraId="3CC7600E" w14:textId="135D7426" w:rsidR="00E135A1" w:rsidRPr="00465C73" w:rsidRDefault="00090B10" w:rsidP="00E135A1">
      <w:pPr>
        <w:pStyle w:val="PargrafodaLista"/>
        <w:tabs>
          <w:tab w:val="left" w:pos="284"/>
        </w:tabs>
        <w:spacing w:after="0" w:line="240" w:lineRule="auto"/>
        <w:ind w:left="0"/>
        <w:jc w:val="both"/>
        <w:rPr>
          <w:rFonts w:ascii="Segoe UI" w:hAnsi="Segoe UI" w:cs="Segoe UI"/>
        </w:rPr>
      </w:pPr>
      <w:r w:rsidRPr="00465C73">
        <w:rPr>
          <w:rFonts w:ascii="Segoe UI" w:hAnsi="Segoe UI" w:cs="Segoe UI"/>
          <w:b/>
        </w:rPr>
        <w:t xml:space="preserve">Parágrafo </w:t>
      </w:r>
      <w:r w:rsidR="00B339A0" w:rsidRPr="00465C73">
        <w:rPr>
          <w:rFonts w:ascii="Segoe UI" w:hAnsi="Segoe UI" w:cs="Segoe UI"/>
          <w:b/>
        </w:rPr>
        <w:t>Quarta</w:t>
      </w:r>
      <w:r w:rsidR="00E135A1" w:rsidRPr="00465C73">
        <w:rPr>
          <w:rFonts w:ascii="Segoe UI" w:hAnsi="Segoe UI" w:cs="Segoe UI"/>
          <w:b/>
        </w:rPr>
        <w:t xml:space="preserve">. </w:t>
      </w:r>
      <w:r w:rsidR="00E135A1" w:rsidRPr="00465C73">
        <w:rPr>
          <w:rFonts w:ascii="Segoe UI" w:hAnsi="Segoe UI" w:cs="Segoe UI"/>
        </w:rPr>
        <w:t xml:space="preserve">A declaração de </w:t>
      </w:r>
      <w:r w:rsidR="005F7B15" w:rsidRPr="00465C73">
        <w:rPr>
          <w:rFonts w:ascii="Segoe UI" w:hAnsi="Segoe UI" w:cs="Segoe UI"/>
        </w:rPr>
        <w:t>extinção</w:t>
      </w:r>
      <w:r w:rsidR="00E135A1" w:rsidRPr="00465C73">
        <w:rPr>
          <w:rFonts w:ascii="Segoe UI" w:hAnsi="Segoe UI" w:cs="Segoe UI"/>
        </w:rPr>
        <w:t xml:space="preserve"> deste contrato, independentemente da prévia notificação judicial ou extrajudicial, operará seus efeitos a partir da publicação em Diário Oficial</w:t>
      </w:r>
      <w:r w:rsidR="005F7B15" w:rsidRPr="00465C73">
        <w:rPr>
          <w:rFonts w:ascii="Segoe UI" w:hAnsi="Segoe UI" w:cs="Segoe UI"/>
        </w:rPr>
        <w:t>.</w:t>
      </w:r>
    </w:p>
    <w:p w14:paraId="47BCDB04" w14:textId="77777777" w:rsidR="00E135A1" w:rsidRPr="00465C73" w:rsidRDefault="00E135A1" w:rsidP="0ACA89C4">
      <w:pPr>
        <w:spacing w:after="0" w:line="240" w:lineRule="auto"/>
        <w:jc w:val="both"/>
        <w:rPr>
          <w:rFonts w:ascii="Segoe UI" w:hAnsi="Segoe UI" w:cs="Segoe UI"/>
          <w:b/>
          <w:bCs/>
        </w:rPr>
      </w:pPr>
    </w:p>
    <w:p w14:paraId="576AA394" w14:textId="1033C2FB" w:rsidR="0ACA89C4" w:rsidRDefault="0ACA89C4" w:rsidP="0ACA89C4">
      <w:pPr>
        <w:spacing w:after="0" w:line="240" w:lineRule="auto"/>
        <w:jc w:val="both"/>
        <w:rPr>
          <w:rFonts w:ascii="Segoe UI" w:hAnsi="Segoe UI" w:cs="Segoe UI"/>
          <w:b/>
          <w:bCs/>
        </w:rPr>
      </w:pPr>
    </w:p>
    <w:p w14:paraId="1656CE26" w14:textId="77777777" w:rsidR="00E135A1" w:rsidRPr="00310588" w:rsidRDefault="00E135A1" w:rsidP="00E135A1">
      <w:pPr>
        <w:spacing w:after="0" w:line="240" w:lineRule="auto"/>
        <w:jc w:val="both"/>
        <w:rPr>
          <w:rFonts w:ascii="Segoe UI" w:hAnsi="Segoe UI" w:cs="Segoe UI"/>
        </w:rPr>
      </w:pPr>
      <w:r w:rsidRPr="00465C73">
        <w:rPr>
          <w:rFonts w:ascii="Segoe UI" w:hAnsi="Segoe UI" w:cs="Segoe UI"/>
          <w:b/>
        </w:rPr>
        <w:t xml:space="preserve">CLÁUSULA DÉCIMA QUINTA – VINCULAÇÃO </w:t>
      </w:r>
      <w:r w:rsidRPr="00310588">
        <w:rPr>
          <w:rFonts w:ascii="Segoe UI" w:hAnsi="Segoe UI" w:cs="Segoe UI"/>
          <w:b/>
        </w:rPr>
        <w:t>AO TERMO DE DISPENSA DE LICITAÇÃO</w:t>
      </w:r>
    </w:p>
    <w:p w14:paraId="1B2F5821" w14:textId="77777777" w:rsidR="00E135A1" w:rsidRPr="00465C73" w:rsidRDefault="00E135A1" w:rsidP="00E135A1">
      <w:pPr>
        <w:spacing w:after="0" w:line="240" w:lineRule="auto"/>
        <w:jc w:val="both"/>
        <w:rPr>
          <w:rFonts w:ascii="Segoe UI" w:hAnsi="Segoe UI" w:cs="Segoe UI"/>
        </w:rPr>
      </w:pPr>
      <w:r w:rsidRPr="00310588">
        <w:rPr>
          <w:rFonts w:ascii="Segoe UI" w:hAnsi="Segoe UI" w:cs="Segoe UI"/>
        </w:rPr>
        <w:t>A presente contratação vincula-se ao termo que a dispensou</w:t>
      </w:r>
      <w:r w:rsidRPr="00465C73">
        <w:rPr>
          <w:rFonts w:ascii="Segoe UI" w:hAnsi="Segoe UI" w:cs="Segoe UI"/>
        </w:rPr>
        <w:t xml:space="preserve"> de licitação.</w:t>
      </w:r>
    </w:p>
    <w:p w14:paraId="0254B90B" w14:textId="77777777" w:rsidR="00E135A1" w:rsidRPr="00465C73" w:rsidRDefault="00E135A1" w:rsidP="00E135A1">
      <w:pPr>
        <w:spacing w:after="0" w:line="240" w:lineRule="auto"/>
        <w:jc w:val="both"/>
        <w:rPr>
          <w:rFonts w:ascii="Segoe UI" w:hAnsi="Segoe UI" w:cs="Segoe UI"/>
        </w:rPr>
      </w:pPr>
    </w:p>
    <w:p w14:paraId="074B8050" w14:textId="77777777" w:rsidR="00E135A1" w:rsidRPr="00465C73" w:rsidRDefault="00E135A1" w:rsidP="00E135A1">
      <w:pPr>
        <w:spacing w:after="0" w:line="240" w:lineRule="auto"/>
        <w:jc w:val="both"/>
        <w:rPr>
          <w:rFonts w:ascii="Segoe UI" w:hAnsi="Segoe UI" w:cs="Segoe UI"/>
          <w:b/>
        </w:rPr>
      </w:pPr>
    </w:p>
    <w:p w14:paraId="76864212"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b/>
        </w:rPr>
        <w:t>CLÁUSULA DÉCIMA SEXTA – LEGISLAÇÃO APLICÁVEL</w:t>
      </w:r>
    </w:p>
    <w:p w14:paraId="17A1A88A" w14:textId="431EE2B1" w:rsidR="00E135A1" w:rsidRPr="00465C73" w:rsidRDefault="00E135A1" w:rsidP="00E135A1">
      <w:pPr>
        <w:spacing w:after="0" w:line="240" w:lineRule="auto"/>
        <w:jc w:val="both"/>
        <w:rPr>
          <w:rFonts w:ascii="Segoe UI" w:hAnsi="Segoe UI" w:cs="Segoe UI"/>
        </w:rPr>
      </w:pPr>
      <w:r w:rsidRPr="00465C73">
        <w:rPr>
          <w:rFonts w:ascii="Segoe UI" w:hAnsi="Segoe UI" w:cs="Segoe UI"/>
          <w:lang w:eastAsia="pt-BR"/>
        </w:rPr>
        <w:t xml:space="preserve">Aplicam-se à execução </w:t>
      </w:r>
      <w:bookmarkStart w:id="9" w:name="_Hlk114740002"/>
      <w:r w:rsidRPr="00465C73">
        <w:rPr>
          <w:rFonts w:ascii="Segoe UI" w:hAnsi="Segoe UI" w:cs="Segoe UI"/>
          <w:lang w:eastAsia="pt-BR"/>
        </w:rPr>
        <w:t xml:space="preserve">deste Contrato a Lei Federal n.º </w:t>
      </w:r>
      <w:r w:rsidR="004B44B4" w:rsidRPr="00465C73">
        <w:rPr>
          <w:rFonts w:ascii="Segoe UI" w:hAnsi="Segoe UI" w:cs="Segoe UI"/>
          <w:lang w:eastAsia="pt-BR"/>
        </w:rPr>
        <w:t>14.133</w:t>
      </w:r>
      <w:r w:rsidRPr="00465C73">
        <w:rPr>
          <w:rFonts w:ascii="Segoe UI" w:hAnsi="Segoe UI" w:cs="Segoe UI"/>
          <w:lang w:eastAsia="pt-BR"/>
        </w:rPr>
        <w:t xml:space="preserve">, de </w:t>
      </w:r>
      <w:hyperlink r:id="rId11" w:history="1">
        <w:r w:rsidR="007C02A5" w:rsidRPr="00465C73">
          <w:rPr>
            <w:rStyle w:val="Hyperlink"/>
            <w:rFonts w:ascii="Segoe UI" w:hAnsi="Segoe UI" w:cs="Segoe UI"/>
            <w:color w:val="auto"/>
            <w:u w:val="none"/>
          </w:rPr>
          <w:t xml:space="preserve">1º </w:t>
        </w:r>
        <w:r w:rsidR="00725338" w:rsidRPr="00465C73">
          <w:rPr>
            <w:rStyle w:val="Hyperlink"/>
            <w:rFonts w:ascii="Segoe UI" w:hAnsi="Segoe UI" w:cs="Segoe UI"/>
            <w:color w:val="auto"/>
            <w:u w:val="none"/>
          </w:rPr>
          <w:t>de abril de 2021</w:t>
        </w:r>
      </w:hyperlink>
      <w:bookmarkEnd w:id="9"/>
      <w:r w:rsidRPr="00465C73">
        <w:rPr>
          <w:rFonts w:ascii="Segoe UI" w:hAnsi="Segoe UI" w:cs="Segoe UI"/>
          <w:lang w:eastAsia="pt-BR"/>
        </w:rPr>
        <w:t>, no que couber, os preceitos de Direito Público e, supletivamente, os Princípios da Teoria Geral dos Contratos e as disposições de Direito Privado.</w:t>
      </w:r>
    </w:p>
    <w:p w14:paraId="2FCB7200" w14:textId="77777777" w:rsidR="00E135A1" w:rsidRPr="00465C73" w:rsidRDefault="00E135A1" w:rsidP="00E135A1">
      <w:pPr>
        <w:spacing w:after="0" w:line="240" w:lineRule="auto"/>
        <w:jc w:val="both"/>
        <w:rPr>
          <w:rFonts w:ascii="Segoe UI" w:hAnsi="Segoe UI" w:cs="Segoe UI"/>
          <w:b/>
        </w:rPr>
      </w:pPr>
    </w:p>
    <w:p w14:paraId="2AE148DC" w14:textId="4FD0D66B" w:rsidR="00E135A1" w:rsidRPr="00465C73" w:rsidRDefault="00E135A1" w:rsidP="00E135A1">
      <w:pPr>
        <w:spacing w:after="0" w:line="240" w:lineRule="auto"/>
        <w:jc w:val="both"/>
        <w:rPr>
          <w:rFonts w:ascii="Segoe UI" w:hAnsi="Segoe UI" w:cs="Segoe UI"/>
        </w:rPr>
      </w:pPr>
      <w:r w:rsidRPr="0ACA89C4">
        <w:rPr>
          <w:rFonts w:ascii="Segoe UI" w:hAnsi="Segoe UI" w:cs="Segoe UI"/>
          <w:b/>
          <w:bCs/>
        </w:rPr>
        <w:t xml:space="preserve">Parágrafo Primeiro. </w:t>
      </w:r>
      <w:r w:rsidRPr="0ACA89C4">
        <w:rPr>
          <w:rFonts w:ascii="Segoe UI" w:hAnsi="Segoe UI" w:cs="Segoe UI"/>
        </w:rPr>
        <w:t>No âmbito dos programas de computador, aplicam-se à presente contratação, salvo naquilo que as partes dispuserem em sentido contrário, a Lei Federal n.º 9.609, de 19/02/1998 (proteção da propriedade intelectual de programa de computador)</w:t>
      </w:r>
      <w:r w:rsidR="786F7109" w:rsidRPr="0ACA89C4">
        <w:rPr>
          <w:rFonts w:ascii="Segoe UI" w:hAnsi="Segoe UI" w:cs="Segoe UI"/>
        </w:rPr>
        <w:t>,</w:t>
      </w:r>
      <w:r w:rsidRPr="0ACA89C4">
        <w:rPr>
          <w:rFonts w:ascii="Segoe UI" w:hAnsi="Segoe UI" w:cs="Segoe UI"/>
        </w:rPr>
        <w:t xml:space="preserve"> e a Lei Federal n.º 9.610, de 19/02/1998 (direitos autorais).</w:t>
      </w:r>
    </w:p>
    <w:p w14:paraId="1FB4F81D" w14:textId="77777777" w:rsidR="00E135A1" w:rsidRPr="00465C73" w:rsidRDefault="00E135A1" w:rsidP="00E135A1">
      <w:pPr>
        <w:spacing w:after="0" w:line="240" w:lineRule="auto"/>
        <w:jc w:val="both"/>
        <w:rPr>
          <w:rFonts w:ascii="Segoe UI" w:hAnsi="Segoe UI" w:cs="Segoe UI"/>
        </w:rPr>
      </w:pPr>
    </w:p>
    <w:p w14:paraId="7C9F425A" w14:textId="12B2DCAA" w:rsidR="00E135A1" w:rsidRPr="00465C73" w:rsidRDefault="00E135A1" w:rsidP="00E135A1">
      <w:pPr>
        <w:spacing w:after="0" w:line="240" w:lineRule="auto"/>
        <w:jc w:val="both"/>
        <w:rPr>
          <w:rFonts w:ascii="Segoe UI" w:hAnsi="Segoe UI" w:cs="Segoe UI"/>
        </w:rPr>
      </w:pPr>
      <w:r w:rsidRPr="00465C73">
        <w:rPr>
          <w:rFonts w:ascii="Segoe UI" w:hAnsi="Segoe UI" w:cs="Segoe UI"/>
          <w:b/>
          <w:bCs/>
        </w:rPr>
        <w:t xml:space="preserve">Parágrafo Segundo. </w:t>
      </w:r>
      <w:r w:rsidRPr="00465C73">
        <w:rPr>
          <w:rFonts w:ascii="Segoe UI" w:hAnsi="Segoe UI" w:cs="Segoe UI"/>
        </w:rPr>
        <w:t xml:space="preserve">No que toca à proteção de dados pessoais e </w:t>
      </w:r>
      <w:r w:rsidRPr="00465C73">
        <w:rPr>
          <w:rFonts w:ascii="Segoe UI" w:hAnsi="Segoe UI" w:cs="Segoe UI"/>
          <w:i/>
          <w:iCs/>
        </w:rPr>
        <w:t>compliance</w:t>
      </w:r>
      <w:r w:rsidRPr="00465C73">
        <w:rPr>
          <w:rFonts w:ascii="Segoe UI" w:hAnsi="Segoe UI" w:cs="Segoe UI"/>
        </w:rPr>
        <w:t>, é dever de ambas as partes estar em conformidade com as legislações cogentes</w:t>
      </w:r>
      <w:r w:rsidR="00982ED9" w:rsidRPr="00465C73">
        <w:rPr>
          <w:rFonts w:ascii="Segoe UI" w:hAnsi="Segoe UI" w:cs="Segoe UI"/>
        </w:rPr>
        <w:t>, notadamente a Lei Federal n.º 14.133/2021</w:t>
      </w:r>
      <w:r w:rsidRPr="00465C73">
        <w:rPr>
          <w:rFonts w:ascii="Segoe UI" w:hAnsi="Segoe UI" w:cs="Segoe UI"/>
        </w:rPr>
        <w:t>.</w:t>
      </w:r>
    </w:p>
    <w:p w14:paraId="04C18463" w14:textId="77777777" w:rsidR="00E135A1" w:rsidRPr="00465C73" w:rsidRDefault="00E135A1" w:rsidP="0ACA89C4">
      <w:pPr>
        <w:spacing w:after="0" w:line="240" w:lineRule="auto"/>
        <w:jc w:val="both"/>
        <w:rPr>
          <w:rFonts w:ascii="Segoe UI" w:hAnsi="Segoe UI" w:cs="Segoe UI"/>
          <w:b/>
          <w:bCs/>
        </w:rPr>
      </w:pPr>
    </w:p>
    <w:p w14:paraId="247F32E0" w14:textId="4661EF3D" w:rsidR="0ACA89C4" w:rsidRDefault="0ACA89C4" w:rsidP="0ACA89C4">
      <w:pPr>
        <w:spacing w:after="0" w:line="240" w:lineRule="auto"/>
        <w:jc w:val="both"/>
        <w:rPr>
          <w:rFonts w:ascii="Segoe UI" w:hAnsi="Segoe UI" w:cs="Segoe UI"/>
          <w:b/>
          <w:bCs/>
        </w:rPr>
      </w:pPr>
    </w:p>
    <w:p w14:paraId="23A209A7"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b/>
        </w:rPr>
        <w:t>CLÁUSULA DÉCIMA SÉTIMA – CONDIÇÕES EXIGIDAS NA CONTRATAÇÃO</w:t>
      </w:r>
    </w:p>
    <w:p w14:paraId="1A590C7C" w14:textId="7D38C7B3" w:rsidR="00E135A1" w:rsidRPr="00465C73" w:rsidRDefault="00E135A1" w:rsidP="00E135A1">
      <w:pPr>
        <w:spacing w:after="0" w:line="240" w:lineRule="auto"/>
        <w:jc w:val="both"/>
        <w:rPr>
          <w:rFonts w:ascii="Segoe UI" w:hAnsi="Segoe UI" w:cs="Segoe UI"/>
        </w:rPr>
      </w:pPr>
      <w:r w:rsidRPr="00465C73">
        <w:rPr>
          <w:rFonts w:ascii="Segoe UI" w:hAnsi="Segoe UI" w:cs="Segoe UI"/>
        </w:rPr>
        <w:t>A CONTRATADA compromete-se a manter, durante toda a execução do contrato, em compatibilidade com as obrigações por ela assumidas, as condições de habilitação e qualificação exigidas no processo de contratação</w:t>
      </w:r>
      <w:bookmarkStart w:id="10" w:name="_Hlk114740047"/>
      <w:r w:rsidRPr="00465C73">
        <w:rPr>
          <w:rFonts w:ascii="Segoe UI" w:hAnsi="Segoe UI" w:cs="Segoe UI"/>
        </w:rPr>
        <w:t xml:space="preserve">, nos termos do artigo </w:t>
      </w:r>
      <w:r w:rsidR="00484EA0" w:rsidRPr="00465C73">
        <w:rPr>
          <w:rFonts w:ascii="Segoe UI" w:hAnsi="Segoe UI" w:cs="Segoe UI"/>
        </w:rPr>
        <w:t>92</w:t>
      </w:r>
      <w:r w:rsidRPr="00465C73">
        <w:rPr>
          <w:rFonts w:ascii="Segoe UI" w:hAnsi="Segoe UI" w:cs="Segoe UI"/>
        </w:rPr>
        <w:t>, inciso X</w:t>
      </w:r>
      <w:r w:rsidR="00B61868" w:rsidRPr="00465C73">
        <w:rPr>
          <w:rFonts w:ascii="Segoe UI" w:hAnsi="Segoe UI" w:cs="Segoe UI"/>
        </w:rPr>
        <w:t>V</w:t>
      </w:r>
      <w:r w:rsidRPr="00465C73">
        <w:rPr>
          <w:rFonts w:ascii="Segoe UI" w:hAnsi="Segoe UI" w:cs="Segoe UI"/>
        </w:rPr>
        <w:t xml:space="preserve">I, da Lei n.º </w:t>
      </w:r>
      <w:r w:rsidR="004462BE" w:rsidRPr="00465C73">
        <w:rPr>
          <w:rFonts w:ascii="Segoe UI" w:hAnsi="Segoe UI" w:cs="Segoe UI"/>
        </w:rPr>
        <w:t>14.133/2021</w:t>
      </w:r>
      <w:r w:rsidRPr="00465C73">
        <w:rPr>
          <w:rFonts w:ascii="Segoe UI" w:hAnsi="Segoe UI" w:cs="Segoe UI"/>
        </w:rPr>
        <w:t>.</w:t>
      </w:r>
    </w:p>
    <w:bookmarkEnd w:id="10"/>
    <w:p w14:paraId="6540A917" w14:textId="77777777" w:rsidR="00E135A1" w:rsidRPr="00465C73" w:rsidRDefault="00E135A1" w:rsidP="00E135A1">
      <w:pPr>
        <w:spacing w:after="0" w:line="240" w:lineRule="auto"/>
        <w:jc w:val="both"/>
        <w:rPr>
          <w:rFonts w:ascii="Segoe UI" w:hAnsi="Segoe UI" w:cs="Segoe UI"/>
        </w:rPr>
      </w:pPr>
    </w:p>
    <w:p w14:paraId="57488DF3" w14:textId="4B4F35B2" w:rsidR="0ACA89C4" w:rsidRDefault="0ACA89C4" w:rsidP="0ACA89C4">
      <w:pPr>
        <w:spacing w:after="0" w:line="240" w:lineRule="auto"/>
        <w:jc w:val="both"/>
        <w:rPr>
          <w:rFonts w:ascii="Segoe UI" w:hAnsi="Segoe UI" w:cs="Segoe UI"/>
        </w:rPr>
      </w:pPr>
    </w:p>
    <w:p w14:paraId="33CDE36B"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b/>
        </w:rPr>
        <w:t>CLÁUSULA DÉCIMA OITAVA – DO ARMAZENAMENTO DE DADOS DA CONTRATANTE</w:t>
      </w:r>
    </w:p>
    <w:p w14:paraId="7C9A3EBC"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rPr>
        <w:t>A CONTRATADA apenas hospeda em sua infraestrutura informações da CONTRATANTE, não sendo a detentora desses dados.</w:t>
      </w:r>
    </w:p>
    <w:p w14:paraId="44659B59" w14:textId="77777777" w:rsidR="00E135A1" w:rsidRPr="00465C73" w:rsidRDefault="00E135A1" w:rsidP="00E135A1">
      <w:pPr>
        <w:spacing w:after="0" w:line="240" w:lineRule="auto"/>
        <w:jc w:val="both"/>
        <w:rPr>
          <w:rFonts w:ascii="Segoe UI" w:hAnsi="Segoe UI" w:cs="Segoe UI"/>
        </w:rPr>
      </w:pPr>
    </w:p>
    <w:p w14:paraId="09057249" w14:textId="77777777" w:rsidR="00E135A1" w:rsidRPr="00465C73" w:rsidRDefault="00E135A1" w:rsidP="00E135A1">
      <w:pPr>
        <w:spacing w:after="0" w:line="240" w:lineRule="auto"/>
        <w:jc w:val="both"/>
        <w:rPr>
          <w:rFonts w:ascii="Segoe UI" w:hAnsi="Segoe UI" w:cs="Segoe UI"/>
        </w:rPr>
      </w:pPr>
      <w:r w:rsidRPr="00465C73">
        <w:rPr>
          <w:rFonts w:ascii="Segoe UI" w:hAnsi="Segoe UI" w:cs="Segoe UI"/>
          <w:b/>
        </w:rPr>
        <w:t xml:space="preserve">Parágrafo Primeiro. </w:t>
      </w:r>
      <w:r w:rsidRPr="00465C73">
        <w:rPr>
          <w:rFonts w:ascii="Segoe UI" w:hAnsi="Segoe UI" w:cs="Segoe UI"/>
        </w:rPr>
        <w:t>Considerando esse fato, qualquer pedido de informação a respeito dos dados armazenados e outros afins deve ser precedido de autorização da CONTRATANTE, detentora dos dados, para que a CONTRATADA possa prestar a informação solicitada, salvo a hipótese em que o acesso à informação decorra de ordem judicial.</w:t>
      </w:r>
    </w:p>
    <w:p w14:paraId="30FE22E7" w14:textId="77777777" w:rsidR="00E135A1" w:rsidRPr="00465C73" w:rsidRDefault="00E135A1" w:rsidP="00E135A1">
      <w:pPr>
        <w:spacing w:after="0" w:line="240" w:lineRule="auto"/>
        <w:jc w:val="both"/>
        <w:rPr>
          <w:rFonts w:ascii="Segoe UI" w:hAnsi="Segoe UI" w:cs="Segoe UI"/>
          <w:b/>
        </w:rPr>
      </w:pPr>
    </w:p>
    <w:p w14:paraId="208DBD3B" w14:textId="77777777" w:rsidR="00E135A1" w:rsidRDefault="00E135A1" w:rsidP="00E135A1">
      <w:pPr>
        <w:spacing w:after="0" w:line="240" w:lineRule="auto"/>
        <w:jc w:val="both"/>
        <w:rPr>
          <w:rFonts w:ascii="Segoe UI" w:hAnsi="Segoe UI" w:cs="Segoe UI"/>
        </w:rPr>
      </w:pPr>
      <w:r w:rsidRPr="00465C73">
        <w:rPr>
          <w:rFonts w:ascii="Segoe UI" w:hAnsi="Segoe UI" w:cs="Segoe UI"/>
          <w:b/>
        </w:rPr>
        <w:t xml:space="preserve">Parágrafo Segundo. </w:t>
      </w:r>
      <w:r w:rsidRPr="00465C73">
        <w:rPr>
          <w:rFonts w:ascii="Segoe UI" w:hAnsi="Segoe UI" w:cs="Segoe UI"/>
        </w:rPr>
        <w:t>Quando o pedido de informação decorrer de ordem judicial, a CONTRATADA fica autorizada a prestar a informação solicitada sem consulta prévia à CONTRATANTE, comunicando-a na sequência.</w:t>
      </w:r>
    </w:p>
    <w:p w14:paraId="2EE87132" w14:textId="77777777" w:rsidR="00AA0535" w:rsidRDefault="00AA0535" w:rsidP="00E135A1">
      <w:pPr>
        <w:spacing w:after="0" w:line="240" w:lineRule="auto"/>
        <w:jc w:val="both"/>
        <w:rPr>
          <w:rFonts w:ascii="Segoe UI" w:hAnsi="Segoe UI" w:cs="Segoe UI"/>
        </w:rPr>
      </w:pPr>
    </w:p>
    <w:p w14:paraId="24F983E8" w14:textId="5B03473A" w:rsidR="15C44796" w:rsidRDefault="15C44796" w:rsidP="0ACA89C4">
      <w:pPr>
        <w:spacing w:after="0" w:line="240" w:lineRule="auto"/>
        <w:jc w:val="both"/>
        <w:rPr>
          <w:rFonts w:ascii="Segoe UI" w:hAnsi="Segoe UI" w:cs="Segoe UI"/>
        </w:rPr>
      </w:pPr>
      <w:r w:rsidRPr="0ACA89C4">
        <w:rPr>
          <w:rFonts w:ascii="Segoe UI" w:hAnsi="Segoe UI" w:cs="Segoe UI"/>
          <w:b/>
          <w:bCs/>
        </w:rPr>
        <w:t xml:space="preserve">Parágrafo </w:t>
      </w:r>
      <w:r w:rsidR="323DCCF5" w:rsidRPr="0ACA89C4">
        <w:rPr>
          <w:rFonts w:ascii="Segoe UI" w:hAnsi="Segoe UI" w:cs="Segoe UI"/>
          <w:b/>
          <w:bCs/>
        </w:rPr>
        <w:t>Terceir</w:t>
      </w:r>
      <w:r w:rsidRPr="0ACA89C4">
        <w:rPr>
          <w:rFonts w:ascii="Segoe UI" w:hAnsi="Segoe UI" w:cs="Segoe UI"/>
          <w:b/>
          <w:bCs/>
        </w:rPr>
        <w:t xml:space="preserve">o. </w:t>
      </w:r>
      <w:r w:rsidRPr="0ACA89C4">
        <w:rPr>
          <w:rFonts w:ascii="Segoe UI" w:hAnsi="Segoe UI" w:cs="Segoe UI"/>
        </w:rPr>
        <w:t xml:space="preserve">A CONTRATADA se compromete a realizar e manter atualizado um backup (espelho) dos dados da CONTRATANTE enquanto o contrato estiver vigente. A CONTRATADA deverá fornecer, em até 30 (trinta) dias, contados da data de solicitação, realizada </w:t>
      </w:r>
      <w:r w:rsidR="5280C23E" w:rsidRPr="0ACA89C4">
        <w:rPr>
          <w:rFonts w:ascii="Segoe UI" w:hAnsi="Segoe UI" w:cs="Segoe UI"/>
        </w:rPr>
        <w:t xml:space="preserve">pelos </w:t>
      </w:r>
      <w:r w:rsidRPr="0ACA89C4">
        <w:rPr>
          <w:rFonts w:ascii="Segoe UI" w:hAnsi="Segoe UI" w:cs="Segoe UI"/>
        </w:rPr>
        <w:t>meios oficiais da CONTRATANTE, uma cópia dos dados armazenados.</w:t>
      </w:r>
    </w:p>
    <w:p w14:paraId="3AD6EF70" w14:textId="5A7E6706" w:rsidR="0ACA89C4" w:rsidRDefault="0ACA89C4" w:rsidP="0ACA89C4">
      <w:pPr>
        <w:spacing w:after="0" w:line="240" w:lineRule="auto"/>
        <w:jc w:val="both"/>
        <w:rPr>
          <w:rFonts w:ascii="Segoe UI" w:hAnsi="Segoe UI" w:cs="Segoe UI"/>
        </w:rPr>
      </w:pPr>
    </w:p>
    <w:p w14:paraId="46708873" w14:textId="6A0A79B4" w:rsidR="00E135A1" w:rsidRPr="00465C73" w:rsidRDefault="00E135A1" w:rsidP="0ACA89C4">
      <w:pPr>
        <w:spacing w:after="0" w:line="240" w:lineRule="auto"/>
        <w:jc w:val="both"/>
        <w:rPr>
          <w:rFonts w:ascii="Segoe UI" w:eastAsia="Segoe UI" w:hAnsi="Segoe UI" w:cs="Segoe UI"/>
        </w:rPr>
      </w:pPr>
      <w:r w:rsidRPr="0ACA89C4">
        <w:rPr>
          <w:rFonts w:ascii="Segoe UI" w:hAnsi="Segoe UI" w:cs="Segoe UI"/>
          <w:b/>
          <w:bCs/>
        </w:rPr>
        <w:t xml:space="preserve">Parágrafo </w:t>
      </w:r>
      <w:r w:rsidR="6BE8EA0B" w:rsidRPr="0ACA89C4">
        <w:rPr>
          <w:rFonts w:ascii="Segoe UI" w:hAnsi="Segoe UI" w:cs="Segoe UI"/>
          <w:b/>
          <w:bCs/>
        </w:rPr>
        <w:t>Quarto</w:t>
      </w:r>
      <w:r w:rsidRPr="0ACA89C4">
        <w:rPr>
          <w:rFonts w:ascii="Segoe UI" w:hAnsi="Segoe UI" w:cs="Segoe UI"/>
          <w:b/>
          <w:bCs/>
        </w:rPr>
        <w:t xml:space="preserve">. </w:t>
      </w:r>
      <w:r w:rsidRPr="0ACA89C4">
        <w:rPr>
          <w:rFonts w:ascii="Segoe UI" w:hAnsi="Segoe UI" w:cs="Segoe UI"/>
        </w:rPr>
        <w:t xml:space="preserve">A CONTRATADA manterá armazenados os dados da CONTRATANTE existentes em seu servidor pelo prazo de </w:t>
      </w:r>
      <w:r w:rsidR="0027274B" w:rsidRPr="0ACA89C4">
        <w:rPr>
          <w:rFonts w:ascii="Segoe UI" w:hAnsi="Segoe UI" w:cs="Segoe UI"/>
        </w:rPr>
        <w:t xml:space="preserve">até </w:t>
      </w:r>
      <w:r w:rsidRPr="0ACA89C4">
        <w:rPr>
          <w:rFonts w:ascii="Segoe UI" w:hAnsi="Segoe UI" w:cs="Segoe UI"/>
        </w:rPr>
        <w:t>30 (trinta) dias a contar da data do término do contrato</w:t>
      </w:r>
      <w:r w:rsidR="11A51E25" w:rsidRPr="0ACA89C4">
        <w:rPr>
          <w:rFonts w:ascii="Segoe UI" w:hAnsi="Segoe UI" w:cs="Segoe UI"/>
        </w:rPr>
        <w:t>,</w:t>
      </w:r>
      <w:r w:rsidRPr="0ACA89C4">
        <w:rPr>
          <w:rFonts w:ascii="Segoe UI" w:hAnsi="Segoe UI" w:cs="Segoe UI"/>
        </w:rPr>
        <w:t xml:space="preserve"> </w:t>
      </w:r>
      <w:r w:rsidR="425C7967" w:rsidRPr="0ACA89C4">
        <w:rPr>
          <w:rFonts w:ascii="Segoe UI" w:eastAsia="Segoe UI" w:hAnsi="Segoe UI" w:cs="Segoe UI"/>
        </w:rPr>
        <w:t xml:space="preserve">tempo </w:t>
      </w:r>
      <w:r w:rsidR="3C41FE0E" w:rsidRPr="0ACA89C4">
        <w:rPr>
          <w:rFonts w:ascii="Segoe UI" w:eastAsia="Segoe UI" w:hAnsi="Segoe UI" w:cs="Segoe UI"/>
        </w:rPr>
        <w:t xml:space="preserve">considerado pelas partes suficiente </w:t>
      </w:r>
      <w:r w:rsidR="425C7967" w:rsidRPr="0ACA89C4">
        <w:rPr>
          <w:rFonts w:ascii="Segoe UI" w:eastAsia="Segoe UI" w:hAnsi="Segoe UI" w:cs="Segoe UI"/>
        </w:rPr>
        <w:t xml:space="preserve">para </w:t>
      </w:r>
      <w:r w:rsidR="0359A139" w:rsidRPr="0ACA89C4">
        <w:rPr>
          <w:rFonts w:ascii="Segoe UI" w:eastAsia="Segoe UI" w:hAnsi="Segoe UI" w:cs="Segoe UI"/>
        </w:rPr>
        <w:t xml:space="preserve">que </w:t>
      </w:r>
      <w:r w:rsidR="425C7967" w:rsidRPr="0ACA89C4">
        <w:rPr>
          <w:rFonts w:ascii="Segoe UI" w:eastAsia="Segoe UI" w:hAnsi="Segoe UI" w:cs="Segoe UI"/>
        </w:rPr>
        <w:t>a CONTRATANTE solicit</w:t>
      </w:r>
      <w:r w:rsidR="1268A3C2" w:rsidRPr="0ACA89C4">
        <w:rPr>
          <w:rFonts w:ascii="Segoe UI" w:eastAsia="Segoe UI" w:hAnsi="Segoe UI" w:cs="Segoe UI"/>
        </w:rPr>
        <w:t>e</w:t>
      </w:r>
      <w:r w:rsidR="425C7967" w:rsidRPr="0ACA89C4">
        <w:rPr>
          <w:rFonts w:ascii="Segoe UI" w:eastAsia="Segoe UI" w:hAnsi="Segoe UI" w:cs="Segoe UI"/>
        </w:rPr>
        <w:t xml:space="preserve">, </w:t>
      </w:r>
      <w:r w:rsidR="26529DAA" w:rsidRPr="0ACA89C4">
        <w:rPr>
          <w:rFonts w:ascii="Segoe UI" w:eastAsia="Segoe UI" w:hAnsi="Segoe UI" w:cs="Segoe UI"/>
        </w:rPr>
        <w:t xml:space="preserve">se for o caso, </w:t>
      </w:r>
      <w:r w:rsidR="425C7967" w:rsidRPr="0ACA89C4">
        <w:rPr>
          <w:rFonts w:ascii="Segoe UI" w:eastAsia="Segoe UI" w:hAnsi="Segoe UI" w:cs="Segoe UI"/>
        </w:rPr>
        <w:t xml:space="preserve">por meios oficiais, uma cópia em mídia adequada ou em nuvem, a ser entregue </w:t>
      </w:r>
      <w:r w:rsidR="777E5FCF" w:rsidRPr="0ACA89C4">
        <w:rPr>
          <w:rFonts w:ascii="Segoe UI" w:eastAsia="Segoe UI" w:hAnsi="Segoe UI" w:cs="Segoe UI"/>
        </w:rPr>
        <w:t xml:space="preserve">pela CONTRATADA </w:t>
      </w:r>
      <w:r w:rsidR="7CC2241B" w:rsidRPr="0ACA89C4">
        <w:rPr>
          <w:rFonts w:ascii="Segoe UI" w:eastAsia="Segoe UI" w:hAnsi="Segoe UI" w:cs="Segoe UI"/>
        </w:rPr>
        <w:t xml:space="preserve">em </w:t>
      </w:r>
      <w:r w:rsidR="7CC2241B" w:rsidRPr="0ACA89C4">
        <w:rPr>
          <w:rFonts w:ascii="Segoe UI" w:hAnsi="Segoe UI" w:cs="Segoe UI"/>
        </w:rPr>
        <w:t>até 30 (trinta) dias</w:t>
      </w:r>
      <w:r w:rsidR="425C7967" w:rsidRPr="0ACA89C4">
        <w:rPr>
          <w:rFonts w:ascii="Segoe UI" w:eastAsia="Segoe UI" w:hAnsi="Segoe UI" w:cs="Segoe UI"/>
        </w:rPr>
        <w:t>, contado</w:t>
      </w:r>
      <w:r w:rsidR="40D7769E" w:rsidRPr="0ACA89C4">
        <w:rPr>
          <w:rFonts w:ascii="Segoe UI" w:eastAsia="Segoe UI" w:hAnsi="Segoe UI" w:cs="Segoe UI"/>
        </w:rPr>
        <w:t>s</w:t>
      </w:r>
      <w:r w:rsidR="425C7967" w:rsidRPr="0ACA89C4">
        <w:rPr>
          <w:rFonts w:ascii="Segoe UI" w:eastAsia="Segoe UI" w:hAnsi="Segoe UI" w:cs="Segoe UI"/>
        </w:rPr>
        <w:t xml:space="preserve"> da data de solicitação. </w:t>
      </w:r>
    </w:p>
    <w:p w14:paraId="29A327E8" w14:textId="0B2FE4F8" w:rsidR="00E135A1" w:rsidRPr="00465C73" w:rsidRDefault="00E135A1" w:rsidP="0ACA89C4">
      <w:pPr>
        <w:spacing w:after="0" w:line="240" w:lineRule="auto"/>
        <w:jc w:val="both"/>
        <w:rPr>
          <w:rFonts w:ascii="Segoe UI" w:hAnsi="Segoe UI" w:cs="Segoe UI"/>
        </w:rPr>
      </w:pPr>
    </w:p>
    <w:p w14:paraId="5B6B2227" w14:textId="381A1818" w:rsidR="00E135A1" w:rsidRPr="00465C73" w:rsidRDefault="6D7A5D2B" w:rsidP="0ACA89C4">
      <w:pPr>
        <w:spacing w:after="0" w:line="240" w:lineRule="auto"/>
        <w:jc w:val="both"/>
        <w:rPr>
          <w:rFonts w:ascii="Segoe UI" w:hAnsi="Segoe UI" w:cs="Segoe UI"/>
        </w:rPr>
      </w:pPr>
      <w:r w:rsidRPr="0ACA89C4">
        <w:rPr>
          <w:rFonts w:ascii="Segoe UI" w:hAnsi="Segoe UI" w:cs="Segoe UI"/>
          <w:b/>
          <w:bCs/>
        </w:rPr>
        <w:t>Parágrafo Qu</w:t>
      </w:r>
      <w:r w:rsidR="41E16808" w:rsidRPr="0ACA89C4">
        <w:rPr>
          <w:rFonts w:ascii="Segoe UI" w:hAnsi="Segoe UI" w:cs="Segoe UI"/>
          <w:b/>
          <w:bCs/>
        </w:rPr>
        <w:t>in</w:t>
      </w:r>
      <w:r w:rsidRPr="0ACA89C4">
        <w:rPr>
          <w:rFonts w:ascii="Segoe UI" w:hAnsi="Segoe UI" w:cs="Segoe UI"/>
          <w:b/>
          <w:bCs/>
        </w:rPr>
        <w:t xml:space="preserve">to. </w:t>
      </w:r>
      <w:r w:rsidR="00E135A1" w:rsidRPr="0ACA89C4">
        <w:rPr>
          <w:rFonts w:ascii="Segoe UI" w:hAnsi="Segoe UI" w:cs="Segoe UI"/>
        </w:rPr>
        <w:t>Findo o prazo</w:t>
      </w:r>
      <w:r w:rsidR="09C59F38" w:rsidRPr="0ACA89C4">
        <w:rPr>
          <w:rFonts w:ascii="Segoe UI" w:hAnsi="Segoe UI" w:cs="Segoe UI"/>
        </w:rPr>
        <w:t xml:space="preserve"> previsto no parágrafo anterior</w:t>
      </w:r>
      <w:r w:rsidR="00E135A1" w:rsidRPr="0ACA89C4">
        <w:rPr>
          <w:rFonts w:ascii="Segoe UI" w:hAnsi="Segoe UI" w:cs="Segoe UI"/>
        </w:rPr>
        <w:t>, o apagamento dos dados dar-se-á independentemente de qualquer aviso ou notificação, operando-se de forma definitiva e irreversível</w:t>
      </w:r>
      <w:r w:rsidR="0016699D" w:rsidRPr="0ACA89C4">
        <w:rPr>
          <w:rFonts w:ascii="Segoe UI" w:hAnsi="Segoe UI" w:cs="Segoe UI"/>
        </w:rPr>
        <w:t xml:space="preserve">, salvo acordo </w:t>
      </w:r>
      <w:r w:rsidR="2AEDB972" w:rsidRPr="0ACA89C4">
        <w:rPr>
          <w:rFonts w:ascii="Segoe UI" w:hAnsi="Segoe UI" w:cs="Segoe UI"/>
        </w:rPr>
        <w:t xml:space="preserve">expresso </w:t>
      </w:r>
      <w:r w:rsidR="0016699D" w:rsidRPr="0ACA89C4">
        <w:rPr>
          <w:rFonts w:ascii="Segoe UI" w:hAnsi="Segoe UI" w:cs="Segoe UI"/>
        </w:rPr>
        <w:t>entre as partes</w:t>
      </w:r>
      <w:r w:rsidR="00304C0F" w:rsidRPr="0ACA89C4">
        <w:rPr>
          <w:rFonts w:ascii="Segoe UI" w:hAnsi="Segoe UI" w:cs="Segoe UI"/>
        </w:rPr>
        <w:t>.</w:t>
      </w:r>
    </w:p>
    <w:p w14:paraId="380A0CE8" w14:textId="77777777" w:rsidR="00E135A1" w:rsidRPr="00465C73" w:rsidRDefault="00E135A1" w:rsidP="00E135A1">
      <w:pPr>
        <w:spacing w:after="0" w:line="240" w:lineRule="auto"/>
        <w:jc w:val="both"/>
        <w:rPr>
          <w:rFonts w:ascii="Segoe UI" w:hAnsi="Segoe UI" w:cs="Segoe UI"/>
          <w:b/>
        </w:rPr>
      </w:pPr>
    </w:p>
    <w:p w14:paraId="749DF8D8" w14:textId="72530D5B" w:rsidR="00E135A1" w:rsidRDefault="00E135A1" w:rsidP="00E135A1">
      <w:pPr>
        <w:spacing w:after="0" w:line="240" w:lineRule="auto"/>
        <w:jc w:val="both"/>
        <w:rPr>
          <w:rFonts w:ascii="Segoe UI" w:hAnsi="Segoe UI" w:cs="Segoe UI"/>
        </w:rPr>
      </w:pPr>
      <w:r w:rsidRPr="0ACA89C4">
        <w:rPr>
          <w:rFonts w:ascii="Segoe UI" w:hAnsi="Segoe UI" w:cs="Segoe UI"/>
          <w:b/>
          <w:bCs/>
        </w:rPr>
        <w:t xml:space="preserve">Parágrafo </w:t>
      </w:r>
      <w:r w:rsidR="03BC7745" w:rsidRPr="0ACA89C4">
        <w:rPr>
          <w:rFonts w:ascii="Segoe UI" w:hAnsi="Segoe UI" w:cs="Segoe UI"/>
          <w:b/>
          <w:bCs/>
        </w:rPr>
        <w:t>Sex</w:t>
      </w:r>
      <w:r w:rsidRPr="0ACA89C4">
        <w:rPr>
          <w:rFonts w:ascii="Segoe UI" w:hAnsi="Segoe UI" w:cs="Segoe UI"/>
          <w:b/>
          <w:bCs/>
        </w:rPr>
        <w:t xml:space="preserve">to. </w:t>
      </w:r>
      <w:r w:rsidRPr="0ACA89C4">
        <w:rPr>
          <w:rFonts w:ascii="Segoe UI" w:hAnsi="Segoe UI" w:cs="Segoe UI"/>
        </w:rPr>
        <w:t>O armazenamento dos dados da CONTRATANTE não implica restabelecimento do serviço prestado pela CONTRATADA.</w:t>
      </w:r>
    </w:p>
    <w:p w14:paraId="6AD07952" w14:textId="77777777" w:rsidR="0049338C" w:rsidRDefault="0049338C" w:rsidP="00E135A1">
      <w:pPr>
        <w:spacing w:after="0" w:line="240" w:lineRule="auto"/>
        <w:jc w:val="both"/>
        <w:rPr>
          <w:rFonts w:ascii="Segoe UI" w:hAnsi="Segoe UI" w:cs="Segoe UI"/>
        </w:rPr>
      </w:pPr>
    </w:p>
    <w:p w14:paraId="479BC26A" w14:textId="77777777" w:rsidR="002F68C2" w:rsidRPr="00465C73" w:rsidRDefault="002F68C2" w:rsidP="0054201C">
      <w:pPr>
        <w:spacing w:after="0" w:line="240" w:lineRule="auto"/>
        <w:jc w:val="both"/>
        <w:rPr>
          <w:rFonts w:ascii="Segoe UI" w:hAnsi="Segoe UI" w:cs="Segoe UI"/>
          <w:b/>
        </w:rPr>
      </w:pPr>
    </w:p>
    <w:p w14:paraId="6C29E2B4" w14:textId="53FE932D" w:rsidR="00E135A1" w:rsidRPr="00465C73" w:rsidRDefault="0054201C" w:rsidP="003B2B5E">
      <w:pPr>
        <w:spacing w:after="0" w:line="240" w:lineRule="auto"/>
        <w:jc w:val="both"/>
        <w:rPr>
          <w:rFonts w:ascii="Segoe UI" w:hAnsi="Segoe UI" w:cs="Segoe UI"/>
        </w:rPr>
      </w:pPr>
      <w:r w:rsidRPr="00273F47">
        <w:rPr>
          <w:rFonts w:ascii="Segoe UI" w:hAnsi="Segoe UI" w:cs="Segoe UI"/>
          <w:b/>
        </w:rPr>
        <w:t xml:space="preserve">CLÁUSULA DÉCIMA NONA </w:t>
      </w:r>
      <w:r w:rsidR="00E135A1" w:rsidRPr="00465C73">
        <w:rPr>
          <w:rFonts w:ascii="Segoe UI" w:hAnsi="Segoe UI" w:cs="Segoe UI"/>
        </w:rPr>
        <w:t xml:space="preserve">– </w:t>
      </w:r>
      <w:r w:rsidR="00E135A1" w:rsidRPr="003B2B5E">
        <w:rPr>
          <w:rFonts w:ascii="Segoe UI" w:hAnsi="Segoe UI" w:cs="Segoe UI"/>
          <w:b/>
          <w:bCs/>
        </w:rPr>
        <w:t>DA ALTERAÇÃO DO CONTRATO</w:t>
      </w:r>
    </w:p>
    <w:p w14:paraId="1DEAF792" w14:textId="7436D417" w:rsidR="00E135A1" w:rsidRPr="00BC38A4" w:rsidRDefault="00E135A1" w:rsidP="00E135A1">
      <w:pPr>
        <w:pStyle w:val="NormalWeb"/>
        <w:spacing w:before="0" w:after="0" w:line="240" w:lineRule="auto"/>
        <w:jc w:val="both"/>
        <w:rPr>
          <w:rFonts w:ascii="Segoe UI" w:hAnsi="Segoe UI" w:cs="Segoe UI"/>
          <w:color w:val="FF0000"/>
        </w:rPr>
      </w:pPr>
      <w:r w:rsidRPr="00465C73">
        <w:rPr>
          <w:rFonts w:ascii="Segoe UI" w:hAnsi="Segoe UI" w:cs="Segoe UI"/>
          <w:sz w:val="22"/>
          <w:szCs w:val="22"/>
        </w:rPr>
        <w:lastRenderedPageBreak/>
        <w:t>A alteração de qualquer das disposições estabelecidas neste Contrato reputar-se-á válida se tomada nos termos da lei e expressamente em Termo Aditivo</w:t>
      </w:r>
      <w:r w:rsidR="007C79F6">
        <w:rPr>
          <w:rFonts w:ascii="Segoe UI" w:hAnsi="Segoe UI" w:cs="Segoe UI"/>
          <w:sz w:val="22"/>
          <w:szCs w:val="22"/>
        </w:rPr>
        <w:t>.</w:t>
      </w:r>
      <w:r w:rsidR="0016515D" w:rsidRPr="00BC38A4">
        <w:rPr>
          <w:rFonts w:ascii="Segoe UI" w:hAnsi="Segoe UI" w:cs="Segoe UI"/>
          <w:color w:val="FF0000"/>
        </w:rPr>
        <w:t xml:space="preserve"> </w:t>
      </w:r>
    </w:p>
    <w:p w14:paraId="5A287055" w14:textId="77777777" w:rsidR="00E135A1" w:rsidRPr="00BC38A4" w:rsidRDefault="00E135A1" w:rsidP="00E135A1">
      <w:pPr>
        <w:pStyle w:val="NormalWeb"/>
        <w:spacing w:before="0" w:after="0" w:line="240" w:lineRule="auto"/>
        <w:jc w:val="both"/>
        <w:rPr>
          <w:rFonts w:ascii="Segoe UI" w:hAnsi="Segoe UI" w:cs="Segoe UI"/>
          <w:color w:val="FF0000"/>
          <w:sz w:val="22"/>
          <w:szCs w:val="22"/>
        </w:rPr>
      </w:pPr>
    </w:p>
    <w:p w14:paraId="5C6A53FB" w14:textId="77777777" w:rsidR="00E135A1" w:rsidRPr="00465C73" w:rsidRDefault="00E135A1" w:rsidP="00E135A1">
      <w:pPr>
        <w:spacing w:after="0" w:line="240" w:lineRule="auto"/>
        <w:jc w:val="both"/>
        <w:rPr>
          <w:rFonts w:ascii="Segoe UI" w:hAnsi="Segoe UI" w:cs="Segoe UI"/>
          <w:b/>
        </w:rPr>
      </w:pPr>
    </w:p>
    <w:p w14:paraId="76249B9F" w14:textId="452AF124" w:rsidR="00E135A1" w:rsidRPr="00465C73" w:rsidRDefault="00E135A1" w:rsidP="00E135A1">
      <w:pPr>
        <w:spacing w:after="0" w:line="240" w:lineRule="auto"/>
        <w:jc w:val="both"/>
        <w:rPr>
          <w:rFonts w:ascii="Segoe UI" w:hAnsi="Segoe UI" w:cs="Segoe UI"/>
          <w:b/>
        </w:rPr>
      </w:pPr>
      <w:r w:rsidRPr="0ACA89C4">
        <w:rPr>
          <w:rFonts w:ascii="Segoe UI" w:hAnsi="Segoe UI" w:cs="Segoe UI"/>
          <w:b/>
          <w:bCs/>
        </w:rPr>
        <w:t>CLÁUSULA VIGÉSIMA</w:t>
      </w:r>
      <w:r w:rsidR="00B62F83" w:rsidRPr="0ACA89C4">
        <w:rPr>
          <w:rFonts w:ascii="Segoe UI" w:hAnsi="Segoe UI" w:cs="Segoe UI"/>
          <w:b/>
          <w:bCs/>
        </w:rPr>
        <w:t xml:space="preserve"> </w:t>
      </w:r>
      <w:r w:rsidRPr="0ACA89C4">
        <w:rPr>
          <w:rFonts w:ascii="Segoe UI" w:hAnsi="Segoe UI" w:cs="Segoe UI"/>
          <w:b/>
          <w:bCs/>
        </w:rPr>
        <w:t>– DA PUBLICAÇÃO</w:t>
      </w:r>
    </w:p>
    <w:p w14:paraId="4724A773" w14:textId="36D09998" w:rsidR="0033611D" w:rsidRPr="00465C73" w:rsidRDefault="00085E77" w:rsidP="00E135A1">
      <w:pPr>
        <w:spacing w:after="0" w:line="240" w:lineRule="auto"/>
        <w:jc w:val="both"/>
        <w:rPr>
          <w:rFonts w:ascii="Segoe UI" w:hAnsi="Segoe UI" w:cs="Segoe UI"/>
        </w:rPr>
      </w:pPr>
      <w:bookmarkStart w:id="11" w:name="_Hlk114740155"/>
      <w:r w:rsidRPr="00465C73">
        <w:rPr>
          <w:rFonts w:ascii="Segoe UI" w:hAnsi="Segoe UI" w:cs="Segoe UI"/>
        </w:rPr>
        <w:t xml:space="preserve">As partes </w:t>
      </w:r>
      <w:r w:rsidR="0033611D" w:rsidRPr="00465C73">
        <w:rPr>
          <w:rFonts w:ascii="Segoe UI" w:hAnsi="Segoe UI" w:cs="Segoe UI"/>
        </w:rPr>
        <w:t>publica</w:t>
      </w:r>
      <w:r w:rsidR="00F011E3" w:rsidRPr="00465C73">
        <w:rPr>
          <w:rFonts w:ascii="Segoe UI" w:hAnsi="Segoe UI" w:cs="Segoe UI"/>
        </w:rPr>
        <w:t>r</w:t>
      </w:r>
      <w:r w:rsidR="0033611D" w:rsidRPr="00465C73">
        <w:rPr>
          <w:rFonts w:ascii="Segoe UI" w:hAnsi="Segoe UI" w:cs="Segoe UI"/>
        </w:rPr>
        <w:t xml:space="preserve">ão este </w:t>
      </w:r>
      <w:r w:rsidRPr="00465C73">
        <w:rPr>
          <w:rFonts w:ascii="Segoe UI" w:hAnsi="Segoe UI" w:cs="Segoe UI"/>
        </w:rPr>
        <w:t>C</w:t>
      </w:r>
      <w:r w:rsidR="0033611D" w:rsidRPr="00465C73">
        <w:rPr>
          <w:rFonts w:ascii="Segoe UI" w:hAnsi="Segoe UI" w:cs="Segoe UI"/>
        </w:rPr>
        <w:t>ontrato</w:t>
      </w:r>
      <w:r w:rsidRPr="00465C73">
        <w:rPr>
          <w:rFonts w:ascii="Segoe UI" w:hAnsi="Segoe UI" w:cs="Segoe UI"/>
        </w:rPr>
        <w:t xml:space="preserve"> e seus aditamentos, se ocorrerem,</w:t>
      </w:r>
      <w:r w:rsidR="0033611D" w:rsidRPr="00465C73">
        <w:rPr>
          <w:rFonts w:ascii="Segoe UI" w:hAnsi="Segoe UI" w:cs="Segoe UI"/>
        </w:rPr>
        <w:t xml:space="preserve"> </w:t>
      </w:r>
      <w:r w:rsidRPr="00465C73">
        <w:rPr>
          <w:rFonts w:ascii="Segoe UI" w:hAnsi="Segoe UI" w:cs="Segoe UI"/>
        </w:rPr>
        <w:t>no órgão oficial de divulgação d</w:t>
      </w:r>
      <w:r w:rsidR="005B7F8D" w:rsidRPr="00465C73">
        <w:rPr>
          <w:rFonts w:ascii="Segoe UI" w:hAnsi="Segoe UI" w:cs="Segoe UI"/>
        </w:rPr>
        <w:t>e</w:t>
      </w:r>
      <w:r w:rsidRPr="00465C73">
        <w:rPr>
          <w:rFonts w:ascii="Segoe UI" w:hAnsi="Segoe UI" w:cs="Segoe UI"/>
        </w:rPr>
        <w:t xml:space="preserve"> </w:t>
      </w:r>
      <w:r w:rsidR="005B7F8D" w:rsidRPr="00465C73">
        <w:rPr>
          <w:rFonts w:ascii="Segoe UI" w:hAnsi="Segoe UI" w:cs="Segoe UI"/>
        </w:rPr>
        <w:t xml:space="preserve">seus </w:t>
      </w:r>
      <w:r w:rsidRPr="00465C73">
        <w:rPr>
          <w:rFonts w:ascii="Segoe UI" w:hAnsi="Segoe UI" w:cs="Segoe UI"/>
        </w:rPr>
        <w:t xml:space="preserve">atos, </w:t>
      </w:r>
      <w:r w:rsidR="001C67C1" w:rsidRPr="00465C73">
        <w:rPr>
          <w:rFonts w:ascii="Segoe UI" w:hAnsi="Segoe UI" w:cs="Segoe UI"/>
        </w:rPr>
        <w:t xml:space="preserve">como condição indispensável à sua eficácia, </w:t>
      </w:r>
      <w:r w:rsidR="0033611D" w:rsidRPr="00465C73">
        <w:rPr>
          <w:rFonts w:ascii="Segoe UI" w:hAnsi="Segoe UI" w:cs="Segoe UI"/>
        </w:rPr>
        <w:t>e</w:t>
      </w:r>
      <w:r w:rsidR="00EF2FF7" w:rsidRPr="00465C73">
        <w:rPr>
          <w:rFonts w:ascii="Segoe UI" w:hAnsi="Segoe UI" w:cs="Segoe UI"/>
        </w:rPr>
        <w:t xml:space="preserve"> divulga</w:t>
      </w:r>
      <w:r w:rsidR="0083347C" w:rsidRPr="00465C73">
        <w:rPr>
          <w:rFonts w:ascii="Segoe UI" w:hAnsi="Segoe UI" w:cs="Segoe UI"/>
        </w:rPr>
        <w:t>r</w:t>
      </w:r>
      <w:r w:rsidR="00EF2FF7" w:rsidRPr="00465C73">
        <w:rPr>
          <w:rFonts w:ascii="Segoe UI" w:hAnsi="Segoe UI" w:cs="Segoe UI"/>
        </w:rPr>
        <w:t>ão</w:t>
      </w:r>
      <w:r w:rsidR="0033611D" w:rsidRPr="00465C73">
        <w:rPr>
          <w:rFonts w:ascii="Segoe UI" w:hAnsi="Segoe UI" w:cs="Segoe UI"/>
        </w:rPr>
        <w:t xml:space="preserve"> no Portal Nacional de Contratações Públicas (PNCP), </w:t>
      </w:r>
      <w:r w:rsidR="00EF2FF7" w:rsidRPr="00465C73">
        <w:rPr>
          <w:rFonts w:ascii="Segoe UI" w:hAnsi="Segoe UI" w:cs="Segoe UI"/>
        </w:rPr>
        <w:t>da forma preconizada pel</w:t>
      </w:r>
      <w:r w:rsidR="0033611D" w:rsidRPr="00465C73">
        <w:rPr>
          <w:rFonts w:ascii="Segoe UI" w:hAnsi="Segoe UI" w:cs="Segoe UI"/>
        </w:rPr>
        <w:t xml:space="preserve">o art. </w:t>
      </w:r>
      <w:r w:rsidR="001A50C6">
        <w:rPr>
          <w:rFonts w:ascii="Segoe UI" w:hAnsi="Segoe UI" w:cs="Segoe UI"/>
        </w:rPr>
        <w:t>9</w:t>
      </w:r>
      <w:r w:rsidR="0033611D" w:rsidRPr="00465C73">
        <w:rPr>
          <w:rFonts w:ascii="Segoe UI" w:hAnsi="Segoe UI" w:cs="Segoe UI"/>
        </w:rPr>
        <w:t xml:space="preserve">4 da Lei n. 14.133/2021, para fins de garantia </w:t>
      </w:r>
      <w:r w:rsidR="00F34372" w:rsidRPr="00465C73">
        <w:rPr>
          <w:rFonts w:ascii="Segoe UI" w:hAnsi="Segoe UI" w:cs="Segoe UI"/>
        </w:rPr>
        <w:t>à</w:t>
      </w:r>
      <w:r w:rsidR="0033611D" w:rsidRPr="00465C73">
        <w:rPr>
          <w:rFonts w:ascii="Segoe UI" w:hAnsi="Segoe UI" w:cs="Segoe UI"/>
        </w:rPr>
        <w:t xml:space="preserve"> ampla publicidade.</w:t>
      </w:r>
    </w:p>
    <w:bookmarkEnd w:id="11"/>
    <w:p w14:paraId="5CEBD13B" w14:textId="77777777" w:rsidR="00E135A1" w:rsidRPr="00465C73" w:rsidRDefault="00E135A1" w:rsidP="00E135A1">
      <w:pPr>
        <w:spacing w:after="0" w:line="240" w:lineRule="auto"/>
        <w:jc w:val="both"/>
        <w:rPr>
          <w:rFonts w:ascii="Segoe UI" w:hAnsi="Segoe UI" w:cs="Segoe UI"/>
          <w:b/>
        </w:rPr>
      </w:pPr>
    </w:p>
    <w:p w14:paraId="5DC6BB0B" w14:textId="77777777" w:rsidR="00E135A1" w:rsidRPr="00465C73" w:rsidRDefault="00E135A1" w:rsidP="00E135A1">
      <w:pPr>
        <w:spacing w:after="0" w:line="240" w:lineRule="auto"/>
        <w:jc w:val="both"/>
        <w:rPr>
          <w:rFonts w:ascii="Segoe UI" w:hAnsi="Segoe UI" w:cs="Segoe UI"/>
          <w:b/>
        </w:rPr>
      </w:pPr>
    </w:p>
    <w:p w14:paraId="2C028371" w14:textId="69961983" w:rsidR="00E135A1" w:rsidRPr="00465C73" w:rsidRDefault="00E135A1" w:rsidP="00E135A1">
      <w:pPr>
        <w:spacing w:after="0" w:line="240" w:lineRule="auto"/>
        <w:jc w:val="both"/>
        <w:rPr>
          <w:rFonts w:ascii="Segoe UI" w:hAnsi="Segoe UI" w:cs="Segoe UI"/>
        </w:rPr>
      </w:pPr>
      <w:r w:rsidRPr="00465C73">
        <w:rPr>
          <w:rFonts w:ascii="Segoe UI" w:hAnsi="Segoe UI" w:cs="Segoe UI"/>
          <w:b/>
        </w:rPr>
        <w:t xml:space="preserve">CLÁUSULA VIGÉSIMA </w:t>
      </w:r>
      <w:r w:rsidR="00915544" w:rsidRPr="00465C73">
        <w:rPr>
          <w:rFonts w:ascii="Segoe UI" w:hAnsi="Segoe UI" w:cs="Segoe UI"/>
          <w:b/>
        </w:rPr>
        <w:t>PRIMEIRA</w:t>
      </w:r>
      <w:r w:rsidR="008B635A">
        <w:rPr>
          <w:rFonts w:ascii="Segoe UI" w:hAnsi="Segoe UI" w:cs="Segoe UI"/>
          <w:b/>
        </w:rPr>
        <w:t xml:space="preserve"> </w:t>
      </w:r>
      <w:r w:rsidRPr="00465C73">
        <w:rPr>
          <w:rFonts w:ascii="Segoe UI" w:hAnsi="Segoe UI" w:cs="Segoe UI"/>
          <w:b/>
        </w:rPr>
        <w:t>– DO FORO</w:t>
      </w:r>
    </w:p>
    <w:p w14:paraId="777955D9" w14:textId="1DA5F0F9" w:rsidR="00E135A1" w:rsidRPr="00465C73" w:rsidRDefault="00E135A1" w:rsidP="00E135A1">
      <w:pPr>
        <w:spacing w:after="0" w:line="240" w:lineRule="auto"/>
        <w:jc w:val="both"/>
        <w:rPr>
          <w:rFonts w:ascii="Segoe UI" w:hAnsi="Segoe UI" w:cs="Segoe UI"/>
        </w:rPr>
      </w:pPr>
      <w:r w:rsidRPr="00465C73">
        <w:rPr>
          <w:rFonts w:ascii="Segoe UI" w:hAnsi="Segoe UI" w:cs="Segoe UI"/>
        </w:rPr>
        <w:t>Fica eleito o foro da C</w:t>
      </w:r>
      <w:r w:rsidR="005174C9" w:rsidRPr="00465C73">
        <w:rPr>
          <w:rFonts w:ascii="Segoe UI" w:hAnsi="Segoe UI" w:cs="Segoe UI"/>
        </w:rPr>
        <w:t>omarca da C</w:t>
      </w:r>
      <w:r w:rsidRPr="00465C73">
        <w:rPr>
          <w:rFonts w:ascii="Segoe UI" w:hAnsi="Segoe UI" w:cs="Segoe UI"/>
        </w:rPr>
        <w:t>apital do Estado de Santa Catarina, com exclusão de qualquer outro, por mais privilegiado que seja, para dirimir questões oriundas do presente contrato que não puderem ser resolvidas pelas partes, nos termos do artigo 53 do Contrato de Consórcio Público do CIGA.</w:t>
      </w:r>
    </w:p>
    <w:p w14:paraId="04DF50D5" w14:textId="5BF66F00" w:rsidR="00E135A1" w:rsidRPr="00465C73" w:rsidRDefault="00E135A1" w:rsidP="00E135A1">
      <w:pPr>
        <w:spacing w:after="0" w:line="240" w:lineRule="auto"/>
        <w:jc w:val="both"/>
        <w:rPr>
          <w:rFonts w:ascii="Segoe UI" w:hAnsi="Segoe UI" w:cs="Segoe UI"/>
        </w:rPr>
      </w:pPr>
    </w:p>
    <w:p w14:paraId="180D4199" w14:textId="276CADCB" w:rsidR="004430E6" w:rsidRPr="00465C73" w:rsidRDefault="004430E6" w:rsidP="00E135A1">
      <w:pPr>
        <w:spacing w:after="0" w:line="240" w:lineRule="auto"/>
        <w:jc w:val="both"/>
        <w:rPr>
          <w:rFonts w:ascii="Segoe UI" w:hAnsi="Segoe UI" w:cs="Segoe UI"/>
          <w:b/>
          <w:bCs/>
        </w:rPr>
      </w:pPr>
      <w:bookmarkStart w:id="12" w:name="_Hlk114740211"/>
      <w:r w:rsidRPr="00465C73">
        <w:rPr>
          <w:rFonts w:ascii="Segoe UI" w:hAnsi="Segoe UI" w:cs="Segoe UI"/>
          <w:b/>
          <w:bCs/>
          <w:highlight w:val="yellow"/>
        </w:rPr>
        <w:t>(Assinatura documento físico)</w:t>
      </w:r>
    </w:p>
    <w:p w14:paraId="062CBD8B" w14:textId="2068F855" w:rsidR="00E135A1" w:rsidRPr="00465C73" w:rsidRDefault="00E135A1" w:rsidP="00E135A1">
      <w:pPr>
        <w:spacing w:after="0" w:line="240" w:lineRule="auto"/>
        <w:jc w:val="both"/>
        <w:rPr>
          <w:rFonts w:ascii="Segoe UI" w:hAnsi="Segoe UI" w:cs="Segoe UI"/>
        </w:rPr>
      </w:pPr>
      <w:r w:rsidRPr="00465C73">
        <w:rPr>
          <w:rFonts w:ascii="Segoe UI" w:hAnsi="Segoe UI" w:cs="Segoe UI"/>
        </w:rPr>
        <w:t xml:space="preserve">E, por estarem justas e contratadas, </w:t>
      </w:r>
      <w:bookmarkStart w:id="13" w:name="_Hlk84850057"/>
      <w:r w:rsidRPr="00465C73">
        <w:rPr>
          <w:rFonts w:ascii="Segoe UI" w:hAnsi="Segoe UI" w:cs="Segoe UI"/>
        </w:rPr>
        <w:t>lavra-se o presente termo de Contrato</w:t>
      </w:r>
      <w:bookmarkEnd w:id="13"/>
      <w:r w:rsidRPr="00465C73">
        <w:rPr>
          <w:rFonts w:ascii="Segoe UI" w:hAnsi="Segoe UI" w:cs="Segoe UI"/>
        </w:rPr>
        <w:t xml:space="preserve">, em 02 (duas) vias de igual teor e forma, </w:t>
      </w:r>
      <w:r w:rsidRPr="00465C73">
        <w:rPr>
          <w:rFonts w:ascii="Segoe UI" w:hAnsi="Segoe UI" w:cs="Segoe UI"/>
          <w:lang w:eastAsia="pt-BR"/>
        </w:rPr>
        <w:t>para que produza os devidos efeitos, obrigando</w:t>
      </w:r>
      <w:r w:rsidR="005A0271" w:rsidRPr="00465C73">
        <w:rPr>
          <w:rFonts w:ascii="Segoe UI" w:hAnsi="Segoe UI" w:cs="Segoe UI"/>
          <w:lang w:eastAsia="pt-BR"/>
        </w:rPr>
        <w:t xml:space="preserve"> as partes </w:t>
      </w:r>
      <w:r w:rsidRPr="00465C73">
        <w:rPr>
          <w:rFonts w:ascii="Segoe UI" w:hAnsi="Segoe UI" w:cs="Segoe UI"/>
          <w:lang w:eastAsia="pt-BR"/>
        </w:rPr>
        <w:t>ao fiel cumprimento de suas obrigações</w:t>
      </w:r>
      <w:r w:rsidRPr="00465C73">
        <w:rPr>
          <w:rFonts w:ascii="Segoe UI" w:hAnsi="Segoe UI" w:cs="Segoe UI"/>
        </w:rPr>
        <w:t>.</w:t>
      </w:r>
    </w:p>
    <w:p w14:paraId="7D703FE1" w14:textId="20239A81" w:rsidR="00E135A1" w:rsidRPr="00465C73" w:rsidRDefault="00E135A1" w:rsidP="00E135A1">
      <w:pPr>
        <w:spacing w:after="0" w:line="240" w:lineRule="auto"/>
        <w:jc w:val="both"/>
        <w:rPr>
          <w:rFonts w:ascii="Segoe UI" w:hAnsi="Segoe UI" w:cs="Segoe UI"/>
        </w:rPr>
      </w:pPr>
    </w:p>
    <w:p w14:paraId="10EB0F52" w14:textId="38F2940B" w:rsidR="007308C7" w:rsidRPr="00465C73" w:rsidRDefault="000C13EC" w:rsidP="00E135A1">
      <w:pPr>
        <w:spacing w:after="0" w:line="240" w:lineRule="auto"/>
        <w:jc w:val="both"/>
        <w:rPr>
          <w:rFonts w:ascii="Segoe UI" w:hAnsi="Segoe UI" w:cs="Segoe UI"/>
          <w:b/>
          <w:bCs/>
          <w:u w:val="single"/>
        </w:rPr>
      </w:pPr>
      <w:r w:rsidRPr="00465C73">
        <w:rPr>
          <w:rFonts w:ascii="Segoe UI" w:hAnsi="Segoe UI" w:cs="Segoe UI"/>
          <w:b/>
          <w:bCs/>
          <w:highlight w:val="yellow"/>
          <w:u w:val="single"/>
        </w:rPr>
        <w:t>OU:</w:t>
      </w:r>
    </w:p>
    <w:p w14:paraId="2BA88957" w14:textId="14CA1789" w:rsidR="007308C7" w:rsidRPr="00465C73" w:rsidRDefault="007308C7" w:rsidP="00E135A1">
      <w:pPr>
        <w:spacing w:after="0" w:line="240" w:lineRule="auto"/>
        <w:jc w:val="both"/>
        <w:rPr>
          <w:rFonts w:ascii="Segoe UI" w:hAnsi="Segoe UI" w:cs="Segoe UI"/>
          <w:b/>
          <w:bCs/>
        </w:rPr>
      </w:pPr>
    </w:p>
    <w:p w14:paraId="27F5B232" w14:textId="389E82ED" w:rsidR="004430E6" w:rsidRPr="00465C73" w:rsidRDefault="004430E6" w:rsidP="00E135A1">
      <w:pPr>
        <w:spacing w:after="0" w:line="240" w:lineRule="auto"/>
        <w:jc w:val="both"/>
        <w:rPr>
          <w:rFonts w:ascii="Segoe UI" w:hAnsi="Segoe UI" w:cs="Segoe UI"/>
          <w:b/>
          <w:bCs/>
        </w:rPr>
      </w:pPr>
      <w:r w:rsidRPr="00465C73">
        <w:rPr>
          <w:rFonts w:ascii="Segoe UI" w:hAnsi="Segoe UI" w:cs="Segoe UI"/>
          <w:b/>
          <w:bCs/>
          <w:highlight w:val="yellow"/>
        </w:rPr>
        <w:t>(Assinatura eletrônica)</w:t>
      </w:r>
    </w:p>
    <w:p w14:paraId="351201B6" w14:textId="2269A56B" w:rsidR="007308C7" w:rsidRPr="00465C73" w:rsidRDefault="007308C7" w:rsidP="00E135A1">
      <w:pPr>
        <w:spacing w:after="0" w:line="240" w:lineRule="auto"/>
        <w:jc w:val="both"/>
        <w:rPr>
          <w:rFonts w:ascii="Segoe UI" w:hAnsi="Segoe UI" w:cs="Segoe UI"/>
        </w:rPr>
      </w:pPr>
      <w:r w:rsidRPr="00465C73">
        <w:rPr>
          <w:rFonts w:ascii="Segoe UI" w:hAnsi="Segoe UI" w:cs="Segoe UI"/>
        </w:rPr>
        <w:t xml:space="preserve">E, por estarem justas e contratadas, </w:t>
      </w:r>
      <w:r w:rsidR="005A0271" w:rsidRPr="00465C73">
        <w:rPr>
          <w:rFonts w:ascii="Segoe UI" w:hAnsi="Segoe UI" w:cs="Segoe UI"/>
        </w:rPr>
        <w:t xml:space="preserve">lavra-se o presente termo de Contrato, assinado de forma eletrônica de acordo </w:t>
      </w:r>
      <w:r w:rsidRPr="00465C73">
        <w:rPr>
          <w:rFonts w:ascii="Segoe UI" w:hAnsi="Segoe UI" w:cs="Segoe UI"/>
        </w:rPr>
        <w:t xml:space="preserve">com a Lei Federal nº 14.063, de 23 de setembro de 2020, </w:t>
      </w:r>
      <w:r w:rsidR="00792B7C" w:rsidRPr="00465C73">
        <w:rPr>
          <w:rFonts w:ascii="Segoe UI" w:hAnsi="Segoe UI" w:cs="Segoe UI"/>
        </w:rPr>
        <w:t xml:space="preserve">e as </w:t>
      </w:r>
      <w:r w:rsidRPr="00465C73">
        <w:rPr>
          <w:rFonts w:ascii="Segoe UI" w:hAnsi="Segoe UI" w:cs="Segoe UI"/>
        </w:rPr>
        <w:t>Resoluç</w:t>
      </w:r>
      <w:r w:rsidR="00792B7C" w:rsidRPr="00465C73">
        <w:rPr>
          <w:rFonts w:ascii="Segoe UI" w:hAnsi="Segoe UI" w:cs="Segoe UI"/>
        </w:rPr>
        <w:t>ões</w:t>
      </w:r>
      <w:r w:rsidRPr="00465C73">
        <w:rPr>
          <w:rFonts w:ascii="Segoe UI" w:hAnsi="Segoe UI" w:cs="Segoe UI"/>
        </w:rPr>
        <w:t xml:space="preserve"> C</w:t>
      </w:r>
      <w:r w:rsidR="00CE10B0" w:rsidRPr="00465C73">
        <w:rPr>
          <w:rFonts w:ascii="Segoe UI" w:hAnsi="Segoe UI" w:cs="Segoe UI"/>
        </w:rPr>
        <w:t>iga</w:t>
      </w:r>
      <w:r w:rsidRPr="00465C73">
        <w:rPr>
          <w:rFonts w:ascii="Segoe UI" w:hAnsi="Segoe UI" w:cs="Segoe UI"/>
        </w:rPr>
        <w:t xml:space="preserve"> </w:t>
      </w:r>
      <w:r w:rsidR="00CE10B0" w:rsidRPr="00465C73">
        <w:rPr>
          <w:rFonts w:ascii="Segoe UI" w:hAnsi="Segoe UI" w:cs="Segoe UI"/>
        </w:rPr>
        <w:t>n</w:t>
      </w:r>
      <w:r w:rsidRPr="00465C73">
        <w:rPr>
          <w:rFonts w:ascii="Segoe UI" w:hAnsi="Segoe UI" w:cs="Segoe UI"/>
        </w:rPr>
        <w:t>.º 195, de 27 de maio de 2021</w:t>
      </w:r>
      <w:r w:rsidR="00CE10B0" w:rsidRPr="00465C73">
        <w:rPr>
          <w:rFonts w:ascii="Segoe UI" w:hAnsi="Segoe UI" w:cs="Segoe UI"/>
        </w:rPr>
        <w:t>,</w:t>
      </w:r>
      <w:r w:rsidRPr="00465C73">
        <w:rPr>
          <w:rFonts w:ascii="Segoe UI" w:hAnsi="Segoe UI" w:cs="Segoe UI"/>
        </w:rPr>
        <w:t xml:space="preserve"> e </w:t>
      </w:r>
      <w:r w:rsidR="00CE10B0" w:rsidRPr="00465C73">
        <w:rPr>
          <w:rFonts w:ascii="Segoe UI" w:hAnsi="Segoe UI" w:cs="Segoe UI"/>
        </w:rPr>
        <w:t>n</w:t>
      </w:r>
      <w:r w:rsidRPr="00465C73">
        <w:rPr>
          <w:rFonts w:ascii="Segoe UI" w:hAnsi="Segoe UI" w:cs="Segoe UI"/>
        </w:rPr>
        <w:t>.º 206, de 30 de setembro de 2021,</w:t>
      </w:r>
      <w:r w:rsidR="005A0271" w:rsidRPr="00465C73">
        <w:rPr>
          <w:rFonts w:ascii="Segoe UI" w:hAnsi="Segoe UI" w:cs="Segoe UI"/>
        </w:rPr>
        <w:t xml:space="preserve"> para que produzam os devidos efeitos.</w:t>
      </w:r>
    </w:p>
    <w:p w14:paraId="4DB69F66" w14:textId="720DEE48" w:rsidR="007308C7" w:rsidRPr="00465C73" w:rsidRDefault="007308C7" w:rsidP="00E135A1">
      <w:pPr>
        <w:spacing w:after="0" w:line="240" w:lineRule="auto"/>
        <w:jc w:val="both"/>
        <w:rPr>
          <w:rFonts w:ascii="Segoe UI" w:hAnsi="Segoe UI" w:cs="Segoe UI"/>
        </w:rPr>
      </w:pPr>
    </w:p>
    <w:bookmarkEnd w:id="12"/>
    <w:p w14:paraId="1B7B4562" w14:textId="77777777" w:rsidR="007308C7" w:rsidRPr="00465C73" w:rsidRDefault="007308C7" w:rsidP="00E135A1">
      <w:pPr>
        <w:spacing w:after="0" w:line="240" w:lineRule="auto"/>
        <w:jc w:val="both"/>
        <w:rPr>
          <w:rFonts w:ascii="Segoe UI" w:hAnsi="Segoe UI" w:cs="Segoe UI"/>
        </w:rPr>
      </w:pPr>
    </w:p>
    <w:p w14:paraId="564F9864" w14:textId="1CF2EE10" w:rsidR="00E135A1" w:rsidRPr="00465C73" w:rsidRDefault="00E135A1" w:rsidP="00E135A1">
      <w:pPr>
        <w:spacing w:after="0" w:line="240" w:lineRule="auto"/>
        <w:jc w:val="both"/>
        <w:rPr>
          <w:rFonts w:ascii="Segoe UI" w:hAnsi="Segoe UI" w:cs="Segoe UI"/>
        </w:rPr>
      </w:pPr>
      <w:r w:rsidRPr="00465C73">
        <w:rPr>
          <w:rFonts w:ascii="Segoe UI" w:hAnsi="Segoe UI" w:cs="Segoe UI"/>
        </w:rPr>
        <w:t xml:space="preserve">Florianópolis – SC, </w:t>
      </w:r>
      <w:r w:rsidRPr="00465C73">
        <w:rPr>
          <w:rFonts w:ascii="Segoe UI" w:hAnsi="Segoe UI" w:cs="Segoe UI"/>
          <w:highlight w:val="yellow"/>
        </w:rPr>
        <w:t>(dia)</w:t>
      </w:r>
      <w:r w:rsidRPr="00465C73">
        <w:rPr>
          <w:rFonts w:ascii="Segoe UI" w:hAnsi="Segoe UI" w:cs="Segoe UI"/>
        </w:rPr>
        <w:t xml:space="preserve"> de (</w:t>
      </w:r>
      <w:r w:rsidRPr="00465C73">
        <w:rPr>
          <w:rFonts w:ascii="Segoe UI" w:hAnsi="Segoe UI" w:cs="Segoe UI"/>
          <w:highlight w:val="yellow"/>
        </w:rPr>
        <w:t>mês)</w:t>
      </w:r>
      <w:r w:rsidRPr="00465C73">
        <w:rPr>
          <w:rFonts w:ascii="Segoe UI" w:hAnsi="Segoe UI" w:cs="Segoe UI"/>
        </w:rPr>
        <w:t xml:space="preserve"> de 20</w:t>
      </w:r>
      <w:r w:rsidR="00AF1388" w:rsidRPr="00465C73">
        <w:rPr>
          <w:rFonts w:ascii="Segoe UI" w:hAnsi="Segoe UI" w:cs="Segoe UI"/>
        </w:rPr>
        <w:t>2</w:t>
      </w:r>
      <w:r w:rsidR="002045AF">
        <w:rPr>
          <w:rFonts w:ascii="Segoe UI" w:hAnsi="Segoe UI" w:cs="Segoe UI"/>
        </w:rPr>
        <w:t>4</w:t>
      </w:r>
      <w:r w:rsidRPr="00465C73">
        <w:rPr>
          <w:rFonts w:ascii="Segoe UI" w:hAnsi="Segoe UI" w:cs="Segoe UI"/>
        </w:rPr>
        <w:t>.</w:t>
      </w:r>
    </w:p>
    <w:p w14:paraId="469625B2" w14:textId="77777777" w:rsidR="00E135A1" w:rsidRPr="00465C73" w:rsidRDefault="00E135A1" w:rsidP="00E135A1">
      <w:pPr>
        <w:spacing w:after="0" w:line="240" w:lineRule="auto"/>
        <w:jc w:val="both"/>
        <w:rPr>
          <w:rFonts w:ascii="Segoe UI" w:hAnsi="Segoe UI" w:cs="Segoe UI"/>
        </w:rPr>
      </w:pPr>
    </w:p>
    <w:p w14:paraId="0930F0B0" w14:textId="77777777" w:rsidR="00E135A1" w:rsidRPr="00465C73" w:rsidRDefault="00E135A1" w:rsidP="00E135A1">
      <w:pPr>
        <w:spacing w:after="0" w:line="240" w:lineRule="auto"/>
        <w:jc w:val="both"/>
        <w:rPr>
          <w:rFonts w:ascii="Segoe UI" w:hAnsi="Segoe UI" w:cs="Segoe UI"/>
        </w:rPr>
      </w:pPr>
    </w:p>
    <w:p w14:paraId="358E4D4E" w14:textId="77777777" w:rsidR="00E135A1" w:rsidRPr="00465C73" w:rsidRDefault="00E135A1" w:rsidP="00E135A1">
      <w:pPr>
        <w:spacing w:after="0" w:line="240" w:lineRule="auto"/>
        <w:jc w:val="both"/>
        <w:rPr>
          <w:rFonts w:ascii="Segoe UI" w:hAnsi="Segoe UI" w:cs="Segoe UI"/>
        </w:rPr>
      </w:pPr>
    </w:p>
    <w:p w14:paraId="2F387A1C" w14:textId="77777777" w:rsidR="00E135A1" w:rsidRPr="00465C73" w:rsidRDefault="00E135A1" w:rsidP="00E135A1">
      <w:pPr>
        <w:spacing w:after="0" w:line="240" w:lineRule="auto"/>
        <w:jc w:val="both"/>
        <w:rPr>
          <w:rFonts w:ascii="Segoe UI" w:hAnsi="Segoe UI" w:cs="Segoe UI"/>
        </w:rPr>
      </w:pPr>
    </w:p>
    <w:tbl>
      <w:tblPr>
        <w:tblW w:w="5670" w:type="dxa"/>
        <w:tblInd w:w="1701" w:type="dxa"/>
        <w:tblBorders>
          <w:bottom w:val="single" w:sz="4" w:space="0" w:color="000001"/>
          <w:insideH w:val="single" w:sz="4" w:space="0" w:color="000001"/>
        </w:tblBorders>
        <w:tblCellMar>
          <w:left w:w="0" w:type="dxa"/>
          <w:right w:w="0" w:type="dxa"/>
        </w:tblCellMar>
        <w:tblLook w:val="04A0" w:firstRow="1" w:lastRow="0" w:firstColumn="1" w:lastColumn="0" w:noHBand="0" w:noVBand="1"/>
      </w:tblPr>
      <w:tblGrid>
        <w:gridCol w:w="5670"/>
      </w:tblGrid>
      <w:tr w:rsidR="00465C73" w:rsidRPr="00465C73" w14:paraId="13C80AF3" w14:textId="77777777" w:rsidTr="00E135A1">
        <w:tc>
          <w:tcPr>
            <w:tcW w:w="5670" w:type="dxa"/>
            <w:tcBorders>
              <w:top w:val="nil"/>
              <w:left w:val="nil"/>
              <w:bottom w:val="single" w:sz="4" w:space="0" w:color="000001"/>
              <w:right w:val="nil"/>
            </w:tcBorders>
          </w:tcPr>
          <w:p w14:paraId="24B156AB" w14:textId="77777777" w:rsidR="00E135A1" w:rsidRPr="00465C73" w:rsidRDefault="00E135A1">
            <w:pPr>
              <w:spacing w:after="0" w:line="240" w:lineRule="auto"/>
              <w:ind w:left="-6521"/>
              <w:rPr>
                <w:rFonts w:ascii="Segoe UI" w:hAnsi="Segoe UI" w:cs="Segoe UI"/>
              </w:rPr>
            </w:pPr>
          </w:p>
          <w:p w14:paraId="4256B770" w14:textId="77777777" w:rsidR="00E135A1" w:rsidRPr="00465C73" w:rsidRDefault="00E135A1">
            <w:pPr>
              <w:spacing w:after="0" w:line="240" w:lineRule="auto"/>
              <w:rPr>
                <w:rFonts w:ascii="Segoe UI" w:hAnsi="Segoe UI" w:cs="Segoe UI"/>
              </w:rPr>
            </w:pPr>
          </w:p>
        </w:tc>
      </w:tr>
      <w:tr w:rsidR="00465C73" w:rsidRPr="00465C73" w14:paraId="7B27F758" w14:textId="77777777" w:rsidTr="00E135A1">
        <w:tc>
          <w:tcPr>
            <w:tcW w:w="5670" w:type="dxa"/>
            <w:tcBorders>
              <w:top w:val="single" w:sz="4" w:space="0" w:color="000001"/>
              <w:left w:val="nil"/>
              <w:bottom w:val="single" w:sz="4" w:space="0" w:color="000001"/>
              <w:right w:val="nil"/>
            </w:tcBorders>
            <w:hideMark/>
          </w:tcPr>
          <w:p w14:paraId="7C58B5C9" w14:textId="15255810" w:rsidR="00E135A1" w:rsidRPr="00465C73" w:rsidRDefault="00090913">
            <w:pPr>
              <w:spacing w:after="0" w:line="240" w:lineRule="auto"/>
              <w:jc w:val="center"/>
              <w:rPr>
                <w:rFonts w:ascii="Segoe UI" w:hAnsi="Segoe UI" w:cs="Segoe UI"/>
              </w:rPr>
            </w:pPr>
            <w:r w:rsidRPr="00465C73">
              <w:rPr>
                <w:rFonts w:ascii="Segoe UI" w:eastAsia="Segoe UI" w:hAnsi="Segoe UI" w:cs="Segoe UI"/>
                <w:highlight w:val="yellow"/>
              </w:rPr>
              <w:t>XXXXXX</w:t>
            </w:r>
          </w:p>
          <w:p w14:paraId="00217429" w14:textId="5D4A1BC1" w:rsidR="00740665" w:rsidRDefault="00740665" w:rsidP="00740665">
            <w:pPr>
              <w:spacing w:after="0"/>
              <w:jc w:val="center"/>
              <w:rPr>
                <w:rFonts w:ascii="Segoe UI" w:hAnsi="Segoe UI" w:cs="Segoe UI"/>
                <w:b/>
              </w:rPr>
            </w:pPr>
            <w:r w:rsidRPr="0086108D">
              <w:rPr>
                <w:rFonts w:ascii="Segoe UI" w:hAnsi="Segoe UI" w:cs="Segoe UI"/>
                <w:b/>
              </w:rPr>
              <w:t xml:space="preserve">Presidente da Câmara Municipal de </w:t>
            </w:r>
            <w:r w:rsidR="00476195" w:rsidRPr="00476195">
              <w:rPr>
                <w:rFonts w:ascii="Segoe UI" w:hAnsi="Segoe UI" w:cs="Segoe UI"/>
                <w:b/>
                <w:highlight w:val="yellow"/>
              </w:rPr>
              <w:t>XXXXX</w:t>
            </w:r>
          </w:p>
          <w:p w14:paraId="087E9508" w14:textId="77777777" w:rsidR="00E135A1" w:rsidRPr="00465C73" w:rsidRDefault="00E135A1">
            <w:pPr>
              <w:spacing w:after="0" w:line="240" w:lineRule="auto"/>
              <w:jc w:val="center"/>
              <w:rPr>
                <w:rFonts w:ascii="Segoe UI" w:hAnsi="Segoe UI" w:cs="Segoe UI"/>
              </w:rPr>
            </w:pPr>
            <w:r w:rsidRPr="00465C73">
              <w:rPr>
                <w:rFonts w:ascii="Segoe UI" w:hAnsi="Segoe UI" w:cs="Segoe UI"/>
                <w:b/>
                <w:sz w:val="20"/>
                <w:szCs w:val="20"/>
              </w:rPr>
              <w:t>CONTRATANTE</w:t>
            </w:r>
          </w:p>
        </w:tc>
      </w:tr>
      <w:tr w:rsidR="00465C73" w:rsidRPr="00465C73" w14:paraId="6FB4E51F" w14:textId="77777777" w:rsidTr="00E135A1">
        <w:tc>
          <w:tcPr>
            <w:tcW w:w="5670" w:type="dxa"/>
            <w:tcBorders>
              <w:top w:val="single" w:sz="4" w:space="0" w:color="000001"/>
              <w:left w:val="nil"/>
              <w:bottom w:val="single" w:sz="4" w:space="0" w:color="000001"/>
              <w:right w:val="nil"/>
            </w:tcBorders>
          </w:tcPr>
          <w:p w14:paraId="4748E7F3" w14:textId="77777777" w:rsidR="00E135A1" w:rsidRPr="00465C73" w:rsidRDefault="00E135A1">
            <w:pPr>
              <w:spacing w:after="0" w:line="240" w:lineRule="auto"/>
              <w:rPr>
                <w:rFonts w:ascii="Segoe UI" w:hAnsi="Segoe UI" w:cs="Segoe UI"/>
              </w:rPr>
            </w:pPr>
          </w:p>
          <w:p w14:paraId="52F72E37" w14:textId="77777777" w:rsidR="00E135A1" w:rsidRPr="00465C73" w:rsidRDefault="00E135A1">
            <w:pPr>
              <w:spacing w:after="0" w:line="240" w:lineRule="auto"/>
              <w:rPr>
                <w:rFonts w:ascii="Segoe UI" w:hAnsi="Segoe UI" w:cs="Segoe UI"/>
              </w:rPr>
            </w:pPr>
          </w:p>
        </w:tc>
      </w:tr>
      <w:tr w:rsidR="00E135A1" w:rsidRPr="00465C73" w14:paraId="60ABE2CA" w14:textId="77777777" w:rsidTr="00E135A1">
        <w:tc>
          <w:tcPr>
            <w:tcW w:w="5670" w:type="dxa"/>
            <w:tcBorders>
              <w:top w:val="single" w:sz="4" w:space="0" w:color="000001"/>
              <w:left w:val="nil"/>
              <w:bottom w:val="single" w:sz="4" w:space="0" w:color="000001"/>
              <w:right w:val="nil"/>
            </w:tcBorders>
            <w:hideMark/>
          </w:tcPr>
          <w:p w14:paraId="09C6BABF" w14:textId="77777777" w:rsidR="00E135A1" w:rsidRPr="00465C73" w:rsidRDefault="00E135A1">
            <w:pPr>
              <w:spacing w:after="0" w:line="240" w:lineRule="auto"/>
              <w:jc w:val="center"/>
              <w:rPr>
                <w:rFonts w:ascii="Segoe UI" w:hAnsi="Segoe UI" w:cs="Segoe UI"/>
              </w:rPr>
            </w:pPr>
            <w:r w:rsidRPr="00465C73">
              <w:rPr>
                <w:rFonts w:ascii="Segoe UI" w:hAnsi="Segoe UI" w:cs="Segoe UI"/>
              </w:rPr>
              <w:t>GILSONI LUNARDI ALBINO</w:t>
            </w:r>
          </w:p>
          <w:p w14:paraId="27F6D4D4" w14:textId="1603D572" w:rsidR="00E135A1" w:rsidRPr="00465C73" w:rsidRDefault="00E135A1">
            <w:pPr>
              <w:spacing w:after="0" w:line="240" w:lineRule="auto"/>
              <w:jc w:val="center"/>
              <w:rPr>
                <w:rFonts w:ascii="Segoe UI" w:hAnsi="Segoe UI" w:cs="Segoe UI"/>
              </w:rPr>
            </w:pPr>
            <w:r w:rsidRPr="00465C73">
              <w:rPr>
                <w:rFonts w:ascii="Segoe UI" w:hAnsi="Segoe UI" w:cs="Segoe UI"/>
                <w:b/>
                <w:sz w:val="20"/>
                <w:szCs w:val="20"/>
              </w:rPr>
              <w:t>Diretor Executivo do C</w:t>
            </w:r>
            <w:r w:rsidR="00752F68">
              <w:rPr>
                <w:rFonts w:ascii="Segoe UI" w:hAnsi="Segoe UI" w:cs="Segoe UI"/>
                <w:b/>
                <w:sz w:val="20"/>
                <w:szCs w:val="20"/>
              </w:rPr>
              <w:t>iga</w:t>
            </w:r>
          </w:p>
          <w:p w14:paraId="434F9FA2" w14:textId="77777777" w:rsidR="00E135A1" w:rsidRPr="00465C73" w:rsidRDefault="00E135A1">
            <w:pPr>
              <w:spacing w:after="0" w:line="240" w:lineRule="auto"/>
              <w:jc w:val="center"/>
              <w:rPr>
                <w:rFonts w:ascii="Segoe UI" w:hAnsi="Segoe UI" w:cs="Segoe UI"/>
              </w:rPr>
            </w:pPr>
            <w:r w:rsidRPr="00465C73">
              <w:rPr>
                <w:rFonts w:ascii="Segoe UI" w:hAnsi="Segoe UI" w:cs="Segoe UI"/>
                <w:b/>
                <w:sz w:val="20"/>
                <w:szCs w:val="20"/>
              </w:rPr>
              <w:t>CONTRATADA</w:t>
            </w:r>
          </w:p>
        </w:tc>
      </w:tr>
    </w:tbl>
    <w:p w14:paraId="3D285086" w14:textId="77777777" w:rsidR="00E135A1" w:rsidRPr="00465C73" w:rsidRDefault="00E135A1" w:rsidP="00E135A1">
      <w:pPr>
        <w:spacing w:after="0" w:line="240" w:lineRule="auto"/>
        <w:jc w:val="both"/>
        <w:rPr>
          <w:rFonts w:ascii="Segoe UI" w:hAnsi="Segoe UI" w:cs="Segoe UI"/>
        </w:rPr>
      </w:pPr>
    </w:p>
    <w:p w14:paraId="2F1094A1" w14:textId="71C2421B" w:rsidR="0ACA89C4" w:rsidRDefault="0ACA89C4"/>
    <w:p w14:paraId="4ED003E6" w14:textId="2980B4CC" w:rsidR="00E135A1" w:rsidRPr="00465C73" w:rsidRDefault="00E135A1" w:rsidP="00E135A1">
      <w:pPr>
        <w:spacing w:after="0" w:line="240" w:lineRule="auto"/>
        <w:jc w:val="center"/>
        <w:rPr>
          <w:rFonts w:ascii="Segoe UI" w:hAnsi="Segoe UI" w:cs="Segoe UI"/>
        </w:rPr>
      </w:pPr>
      <w:r w:rsidRPr="00465C73">
        <w:rPr>
          <w:rFonts w:ascii="Segoe UI" w:hAnsi="Segoe UI" w:cs="Segoe UI"/>
          <w:b/>
        </w:rPr>
        <w:lastRenderedPageBreak/>
        <w:t>ANEXO I</w:t>
      </w:r>
    </w:p>
    <w:p w14:paraId="1D327043" w14:textId="77777777" w:rsidR="00E135A1" w:rsidRPr="00465C73" w:rsidRDefault="00E135A1" w:rsidP="00E135A1">
      <w:pPr>
        <w:spacing w:after="0" w:line="240" w:lineRule="auto"/>
        <w:jc w:val="center"/>
        <w:rPr>
          <w:rFonts w:ascii="Segoe UI" w:hAnsi="Segoe UI" w:cs="Segoe UI"/>
          <w:b/>
        </w:rPr>
      </w:pPr>
    </w:p>
    <w:p w14:paraId="10B783B3" w14:textId="45B898B0" w:rsidR="00E135A1" w:rsidRPr="00465C73" w:rsidRDefault="00816018" w:rsidP="00816018">
      <w:pPr>
        <w:spacing w:after="0" w:line="240" w:lineRule="auto"/>
        <w:jc w:val="center"/>
        <w:rPr>
          <w:rFonts w:ascii="Segoe UI" w:hAnsi="Segoe UI" w:cs="Segoe UI"/>
          <w:b/>
        </w:rPr>
      </w:pPr>
      <w:r w:rsidRPr="00465C73">
        <w:rPr>
          <w:rFonts w:ascii="Segoe UI" w:hAnsi="Segoe UI" w:cs="Segoe UI"/>
          <w:b/>
        </w:rPr>
        <w:t>TERMO DE DESIGNAÇÃO DE GESTOR E FISCAIS DE CONTRATO PELA CONTRATANTE</w:t>
      </w:r>
    </w:p>
    <w:p w14:paraId="6B4412DC" w14:textId="77777777" w:rsidR="00E135A1" w:rsidRPr="00465C73" w:rsidRDefault="00E135A1" w:rsidP="00E135A1">
      <w:pPr>
        <w:spacing w:after="0" w:line="240" w:lineRule="auto"/>
        <w:jc w:val="both"/>
        <w:rPr>
          <w:rFonts w:ascii="Segoe UI" w:hAnsi="Segoe UI" w:cs="Segoe UI"/>
          <w:b/>
        </w:rPr>
      </w:pPr>
    </w:p>
    <w:p w14:paraId="06A6CBAE" w14:textId="77777777" w:rsidR="00360D0F" w:rsidRPr="00465C73" w:rsidRDefault="00360D0F" w:rsidP="00E135A1">
      <w:pPr>
        <w:spacing w:after="0" w:line="240" w:lineRule="auto"/>
        <w:jc w:val="both"/>
        <w:rPr>
          <w:rFonts w:ascii="Segoe UI" w:hAnsi="Segoe UI" w:cs="Segoe UI"/>
          <w:b/>
        </w:rPr>
      </w:pPr>
    </w:p>
    <w:p w14:paraId="0D80AB13" w14:textId="77777777" w:rsidR="00360D0F" w:rsidRPr="00465C73" w:rsidRDefault="00360D0F" w:rsidP="00E135A1">
      <w:pPr>
        <w:spacing w:after="0" w:line="240" w:lineRule="auto"/>
        <w:jc w:val="both"/>
        <w:rPr>
          <w:rFonts w:ascii="Segoe UI" w:hAnsi="Segoe UI" w:cs="Segoe UI"/>
          <w:b/>
        </w:rPr>
      </w:pPr>
    </w:p>
    <w:p w14:paraId="6B65610C" w14:textId="5374FEC9" w:rsidR="00F9142A" w:rsidRPr="00465C73" w:rsidRDefault="00E0747B" w:rsidP="0ACA89C4">
      <w:pPr>
        <w:jc w:val="both"/>
        <w:rPr>
          <w:rFonts w:ascii="Segoe UI" w:hAnsi="Segoe UI" w:cs="Segoe UI"/>
        </w:rPr>
      </w:pPr>
      <w:r w:rsidRPr="0ACA89C4">
        <w:rPr>
          <w:rFonts w:ascii="Segoe UI" w:hAnsi="Segoe UI" w:cs="Segoe UI"/>
          <w:color w:val="000000" w:themeColor="text1"/>
        </w:rPr>
        <w:t xml:space="preserve">A </w:t>
      </w:r>
      <w:r w:rsidRPr="0ACA89C4">
        <w:rPr>
          <w:rFonts w:ascii="Segoe UI" w:hAnsi="Segoe UI" w:cs="Segoe UI"/>
          <w:b/>
          <w:bCs/>
        </w:rPr>
        <w:t xml:space="preserve">Câmara Municipal de </w:t>
      </w:r>
      <w:r w:rsidR="00476195" w:rsidRPr="0ACA89C4">
        <w:rPr>
          <w:rFonts w:ascii="Segoe UI" w:hAnsi="Segoe UI" w:cs="Segoe UI"/>
          <w:b/>
          <w:bCs/>
        </w:rPr>
        <w:t>X</w:t>
      </w:r>
      <w:r w:rsidR="00476195" w:rsidRPr="0ACA89C4">
        <w:rPr>
          <w:rFonts w:ascii="Segoe UI" w:hAnsi="Segoe UI" w:cs="Segoe UI"/>
          <w:b/>
          <w:bCs/>
          <w:highlight w:val="yellow"/>
        </w:rPr>
        <w:t>XXXXX</w:t>
      </w:r>
      <w:r w:rsidRPr="0ACA89C4">
        <w:rPr>
          <w:rFonts w:ascii="Segoe UI" w:hAnsi="Segoe UI" w:cs="Segoe UI"/>
        </w:rPr>
        <w:t>,</w:t>
      </w:r>
      <w:r w:rsidR="38C985E9" w:rsidRPr="0ACA89C4">
        <w:rPr>
          <w:rFonts w:ascii="Segoe UI" w:hAnsi="Segoe UI" w:cs="Segoe UI"/>
          <w:b/>
          <w:bCs/>
        </w:rPr>
        <w:t xml:space="preserve"> </w:t>
      </w:r>
      <w:r w:rsidR="00E135A1" w:rsidRPr="0ACA89C4">
        <w:rPr>
          <w:rFonts w:ascii="Segoe UI" w:hAnsi="Segoe UI" w:cs="Segoe UI"/>
          <w:b/>
          <w:bCs/>
        </w:rPr>
        <w:t xml:space="preserve">Estado de </w:t>
      </w:r>
      <w:r w:rsidR="007D2477" w:rsidRPr="0ACA89C4">
        <w:rPr>
          <w:rFonts w:ascii="Segoe UI" w:hAnsi="Segoe UI" w:cs="Segoe UI"/>
          <w:b/>
          <w:bCs/>
        </w:rPr>
        <w:t>Santa Catarina</w:t>
      </w:r>
      <w:r w:rsidR="00E135A1" w:rsidRPr="0ACA89C4">
        <w:rPr>
          <w:rFonts w:ascii="Segoe UI" w:hAnsi="Segoe UI" w:cs="Segoe UI"/>
        </w:rPr>
        <w:t>,</w:t>
      </w:r>
      <w:r w:rsidR="00E135A1" w:rsidRPr="0ACA89C4">
        <w:rPr>
          <w:rFonts w:ascii="Segoe UI" w:hAnsi="Segoe UI" w:cs="Segoe UI"/>
          <w:b/>
          <w:bCs/>
        </w:rPr>
        <w:t xml:space="preserve"> </w:t>
      </w:r>
      <w:r w:rsidR="00E135A1" w:rsidRPr="0ACA89C4">
        <w:rPr>
          <w:rFonts w:ascii="Segoe UI" w:hAnsi="Segoe UI" w:cs="Segoe UI"/>
        </w:rPr>
        <w:t xml:space="preserve">constitui </w:t>
      </w:r>
      <w:r w:rsidR="00F9142A" w:rsidRPr="0ACA89C4">
        <w:rPr>
          <w:rFonts w:ascii="Segoe UI" w:hAnsi="Segoe UI" w:cs="Segoe UI"/>
        </w:rPr>
        <w:t xml:space="preserve">o(a) senhor(a) </w:t>
      </w:r>
      <w:r w:rsidR="00F9142A" w:rsidRPr="0ACA89C4">
        <w:rPr>
          <w:rFonts w:ascii="Segoe UI" w:hAnsi="Segoe UI" w:cs="Segoe UI"/>
          <w:highlight w:val="yellow"/>
        </w:rPr>
        <w:t>_____</w:t>
      </w:r>
      <w:r w:rsidR="00F9142A" w:rsidRPr="0ACA89C4">
        <w:rPr>
          <w:rFonts w:ascii="Segoe UI" w:hAnsi="Segoe UI" w:cs="Segoe UI"/>
        </w:rPr>
        <w:t xml:space="preserve"> Gestor(a) de Contrato e os(as) senhores(as) </w:t>
      </w:r>
      <w:bookmarkStart w:id="14" w:name="_Hlk139034199"/>
      <w:r w:rsidR="00F9142A" w:rsidRPr="0ACA89C4">
        <w:rPr>
          <w:rFonts w:ascii="Segoe UI" w:hAnsi="Segoe UI" w:cs="Segoe UI"/>
          <w:highlight w:val="yellow"/>
        </w:rPr>
        <w:t>_________</w:t>
      </w:r>
      <w:r w:rsidR="00F9142A" w:rsidRPr="0ACA89C4">
        <w:rPr>
          <w:rFonts w:ascii="Segoe UI" w:hAnsi="Segoe UI" w:cs="Segoe UI"/>
        </w:rPr>
        <w:t xml:space="preserve"> </w:t>
      </w:r>
      <w:bookmarkEnd w:id="14"/>
      <w:r w:rsidR="00F9142A" w:rsidRPr="0ACA89C4">
        <w:rPr>
          <w:rFonts w:ascii="Segoe UI" w:hAnsi="Segoe UI" w:cs="Segoe UI"/>
        </w:rPr>
        <w:t xml:space="preserve">(titular) e </w:t>
      </w:r>
      <w:r w:rsidR="00F9142A" w:rsidRPr="0ACA89C4">
        <w:rPr>
          <w:rFonts w:ascii="Segoe UI" w:hAnsi="Segoe UI" w:cs="Segoe UI"/>
          <w:highlight w:val="yellow"/>
        </w:rPr>
        <w:t>________</w:t>
      </w:r>
      <w:r w:rsidR="00F9142A" w:rsidRPr="0ACA89C4">
        <w:rPr>
          <w:rFonts w:ascii="Segoe UI" w:hAnsi="Segoe UI" w:cs="Segoe UI"/>
        </w:rPr>
        <w:t xml:space="preserve"> (suplente) Fiscais do Contrato</w:t>
      </w:r>
      <w:r w:rsidR="00E00654" w:rsidRPr="0ACA89C4">
        <w:rPr>
          <w:rFonts w:ascii="Segoe UI" w:hAnsi="Segoe UI" w:cs="Segoe UI"/>
        </w:rPr>
        <w:t xml:space="preserve"> Interadministrativo</w:t>
      </w:r>
      <w:r w:rsidR="00F9142A" w:rsidRPr="0ACA89C4">
        <w:rPr>
          <w:rFonts w:ascii="Segoe UI" w:hAnsi="Segoe UI" w:cs="Segoe UI"/>
        </w:rPr>
        <w:t xml:space="preserve"> n.º </w:t>
      </w:r>
      <w:r w:rsidR="00E00654" w:rsidRPr="0ACA89C4">
        <w:rPr>
          <w:rFonts w:ascii="Segoe UI" w:hAnsi="Segoe UI" w:cs="Segoe UI"/>
          <w:highlight w:val="yellow"/>
        </w:rPr>
        <w:t>___</w:t>
      </w:r>
      <w:r w:rsidR="00F9142A" w:rsidRPr="0ACA89C4">
        <w:rPr>
          <w:rFonts w:ascii="Segoe UI" w:hAnsi="Segoe UI" w:cs="Segoe UI"/>
        </w:rPr>
        <w:t>/20</w:t>
      </w:r>
      <w:r w:rsidR="00E846AE" w:rsidRPr="0ACA89C4">
        <w:rPr>
          <w:rFonts w:ascii="Segoe UI" w:hAnsi="Segoe UI" w:cs="Segoe UI"/>
        </w:rPr>
        <w:t>2</w:t>
      </w:r>
      <w:r w:rsidR="002045AF">
        <w:rPr>
          <w:rFonts w:ascii="Segoe UI" w:hAnsi="Segoe UI" w:cs="Segoe UI"/>
        </w:rPr>
        <w:t>4</w:t>
      </w:r>
      <w:r w:rsidR="00F9142A" w:rsidRPr="0ACA89C4">
        <w:rPr>
          <w:rFonts w:ascii="Segoe UI" w:hAnsi="Segoe UI" w:cs="Segoe UI"/>
        </w:rPr>
        <w:t xml:space="preserve">, celebrado com </w:t>
      </w:r>
      <w:r w:rsidR="00255188" w:rsidRPr="0ACA89C4">
        <w:rPr>
          <w:rFonts w:ascii="Segoe UI" w:hAnsi="Segoe UI" w:cs="Segoe UI"/>
        </w:rPr>
        <w:t>o Consórcio de Inovação na Gestão Pública (</w:t>
      </w:r>
      <w:r w:rsidR="00944D03" w:rsidRPr="0ACA89C4">
        <w:rPr>
          <w:rFonts w:ascii="Segoe UI" w:hAnsi="Segoe UI" w:cs="Segoe UI"/>
        </w:rPr>
        <w:t>Ciga</w:t>
      </w:r>
      <w:r w:rsidR="00255188" w:rsidRPr="0ACA89C4">
        <w:rPr>
          <w:rFonts w:ascii="Segoe UI" w:hAnsi="Segoe UI" w:cs="Segoe UI"/>
        </w:rPr>
        <w:t>)</w:t>
      </w:r>
      <w:r w:rsidR="00F9142A" w:rsidRPr="0ACA89C4">
        <w:rPr>
          <w:rFonts w:ascii="Segoe UI" w:hAnsi="Segoe UI" w:cs="Segoe UI"/>
        </w:rPr>
        <w:t xml:space="preserve">. </w:t>
      </w:r>
    </w:p>
    <w:p w14:paraId="354837B0" w14:textId="77777777" w:rsidR="00E135A1" w:rsidRPr="00465C73" w:rsidRDefault="00E135A1" w:rsidP="00E135A1">
      <w:pPr>
        <w:spacing w:after="0" w:line="240" w:lineRule="auto"/>
        <w:jc w:val="both"/>
        <w:rPr>
          <w:rFonts w:ascii="Segoe UI" w:hAnsi="Segoe UI" w:cs="Segoe UI"/>
        </w:rPr>
      </w:pPr>
    </w:p>
    <w:p w14:paraId="2E8D1A54" w14:textId="46DB02FA" w:rsidR="00E135A1" w:rsidRPr="00465C73" w:rsidRDefault="00E135A1" w:rsidP="0ACA89C4">
      <w:pPr>
        <w:spacing w:after="0" w:line="240" w:lineRule="auto"/>
        <w:jc w:val="both"/>
        <w:rPr>
          <w:rFonts w:ascii="Segoe UI" w:hAnsi="Segoe UI" w:cs="Segoe UI"/>
        </w:rPr>
      </w:pPr>
      <w:r w:rsidRPr="0ACA89C4">
        <w:rPr>
          <w:rFonts w:ascii="Segoe UI" w:hAnsi="Segoe UI" w:cs="Segoe UI"/>
        </w:rPr>
        <w:t>Florianópolis</w:t>
      </w:r>
      <w:r w:rsidR="003142F6" w:rsidRPr="0ACA89C4">
        <w:rPr>
          <w:rFonts w:ascii="Segoe UI" w:hAnsi="Segoe UI" w:cs="Segoe UI"/>
        </w:rPr>
        <w:t xml:space="preserve"> – </w:t>
      </w:r>
      <w:r w:rsidRPr="0ACA89C4">
        <w:rPr>
          <w:rFonts w:ascii="Segoe UI" w:hAnsi="Segoe UI" w:cs="Segoe UI"/>
        </w:rPr>
        <w:t xml:space="preserve">SC, </w:t>
      </w:r>
      <w:r w:rsidRPr="0ACA89C4">
        <w:rPr>
          <w:rFonts w:ascii="Segoe UI" w:hAnsi="Segoe UI" w:cs="Segoe UI"/>
          <w:highlight w:val="yellow"/>
        </w:rPr>
        <w:t>(dia)</w:t>
      </w:r>
      <w:r w:rsidRPr="0ACA89C4">
        <w:rPr>
          <w:rFonts w:ascii="Segoe UI" w:hAnsi="Segoe UI" w:cs="Segoe UI"/>
        </w:rPr>
        <w:t xml:space="preserve"> de </w:t>
      </w:r>
      <w:r w:rsidRPr="0ACA89C4">
        <w:rPr>
          <w:rFonts w:ascii="Segoe UI" w:hAnsi="Segoe UI" w:cs="Segoe UI"/>
          <w:highlight w:val="yellow"/>
        </w:rPr>
        <w:t>(mês)</w:t>
      </w:r>
      <w:r w:rsidRPr="0ACA89C4">
        <w:rPr>
          <w:rFonts w:ascii="Segoe UI" w:hAnsi="Segoe UI" w:cs="Segoe UI"/>
        </w:rPr>
        <w:t xml:space="preserve"> de 20</w:t>
      </w:r>
      <w:r w:rsidR="00AF1388" w:rsidRPr="0ACA89C4">
        <w:rPr>
          <w:rFonts w:ascii="Segoe UI" w:hAnsi="Segoe UI" w:cs="Segoe UI"/>
        </w:rPr>
        <w:t>2</w:t>
      </w:r>
      <w:r w:rsidR="002045AF">
        <w:rPr>
          <w:rFonts w:ascii="Segoe UI" w:hAnsi="Segoe UI" w:cs="Segoe UI"/>
        </w:rPr>
        <w:t>4</w:t>
      </w:r>
      <w:r w:rsidRPr="0ACA89C4">
        <w:rPr>
          <w:rFonts w:ascii="Segoe UI" w:hAnsi="Segoe UI" w:cs="Segoe UI"/>
        </w:rPr>
        <w:t>.</w:t>
      </w:r>
    </w:p>
    <w:p w14:paraId="7637D59D" w14:textId="77777777" w:rsidR="00E135A1" w:rsidRPr="00465C73" w:rsidRDefault="00E135A1" w:rsidP="00E135A1">
      <w:pPr>
        <w:spacing w:after="0" w:line="240" w:lineRule="auto"/>
        <w:jc w:val="both"/>
        <w:rPr>
          <w:rFonts w:ascii="Segoe UI" w:hAnsi="Segoe UI" w:cs="Segoe UI"/>
        </w:rPr>
      </w:pPr>
    </w:p>
    <w:p w14:paraId="570AE4B7" w14:textId="77777777" w:rsidR="00E135A1" w:rsidRPr="00465C73" w:rsidRDefault="00E135A1" w:rsidP="00E135A1">
      <w:pPr>
        <w:spacing w:after="0" w:line="240" w:lineRule="auto"/>
        <w:jc w:val="both"/>
        <w:rPr>
          <w:rFonts w:ascii="Segoe UI" w:hAnsi="Segoe UI" w:cs="Segoe UI"/>
        </w:rPr>
      </w:pPr>
    </w:p>
    <w:p w14:paraId="57F523E9" w14:textId="77777777" w:rsidR="00E135A1" w:rsidRPr="00465C73" w:rsidRDefault="00E135A1" w:rsidP="00E135A1">
      <w:pPr>
        <w:spacing w:after="0" w:line="240" w:lineRule="auto"/>
        <w:jc w:val="both"/>
        <w:rPr>
          <w:rFonts w:ascii="Segoe UI" w:hAnsi="Segoe UI" w:cs="Segoe UI"/>
        </w:rPr>
      </w:pPr>
    </w:p>
    <w:tbl>
      <w:tblPr>
        <w:tblW w:w="5103" w:type="dxa"/>
        <w:tblInd w:w="1701" w:type="dxa"/>
        <w:tblBorders>
          <w:bottom w:val="single" w:sz="4" w:space="0" w:color="000001"/>
          <w:insideH w:val="single" w:sz="4" w:space="0" w:color="000001"/>
        </w:tblBorders>
        <w:tblCellMar>
          <w:left w:w="0" w:type="dxa"/>
          <w:right w:w="0" w:type="dxa"/>
        </w:tblCellMar>
        <w:tblLook w:val="04A0" w:firstRow="1" w:lastRow="0" w:firstColumn="1" w:lastColumn="0" w:noHBand="0" w:noVBand="1"/>
      </w:tblPr>
      <w:tblGrid>
        <w:gridCol w:w="5103"/>
      </w:tblGrid>
      <w:tr w:rsidR="00465C73" w:rsidRPr="00465C73" w14:paraId="3A44E93B" w14:textId="77777777" w:rsidTr="00E135A1">
        <w:tc>
          <w:tcPr>
            <w:tcW w:w="5103" w:type="dxa"/>
            <w:tcBorders>
              <w:top w:val="nil"/>
              <w:left w:val="nil"/>
              <w:bottom w:val="single" w:sz="4" w:space="0" w:color="000001"/>
              <w:right w:val="nil"/>
            </w:tcBorders>
          </w:tcPr>
          <w:p w14:paraId="726F7CE8" w14:textId="77777777" w:rsidR="00E135A1" w:rsidRPr="00465C73" w:rsidRDefault="00E135A1">
            <w:pPr>
              <w:spacing w:after="0" w:line="240" w:lineRule="auto"/>
              <w:ind w:left="-6521"/>
              <w:rPr>
                <w:rFonts w:ascii="Segoe UI" w:hAnsi="Segoe UI" w:cs="Segoe UI"/>
              </w:rPr>
            </w:pPr>
          </w:p>
          <w:p w14:paraId="3A17B343" w14:textId="77777777" w:rsidR="00E135A1" w:rsidRPr="00465C73" w:rsidRDefault="00E135A1">
            <w:pPr>
              <w:spacing w:after="0" w:line="240" w:lineRule="auto"/>
              <w:rPr>
                <w:rFonts w:ascii="Segoe UI" w:hAnsi="Segoe UI" w:cs="Segoe UI"/>
              </w:rPr>
            </w:pPr>
          </w:p>
        </w:tc>
      </w:tr>
      <w:tr w:rsidR="00E135A1" w:rsidRPr="00465C73" w14:paraId="0DA1FD2A" w14:textId="77777777" w:rsidTr="00E135A1">
        <w:tc>
          <w:tcPr>
            <w:tcW w:w="5103" w:type="dxa"/>
            <w:tcBorders>
              <w:top w:val="single" w:sz="4" w:space="0" w:color="000001"/>
              <w:left w:val="nil"/>
              <w:bottom w:val="single" w:sz="4" w:space="0" w:color="000001"/>
              <w:right w:val="nil"/>
            </w:tcBorders>
            <w:hideMark/>
          </w:tcPr>
          <w:p w14:paraId="00B458C0" w14:textId="46D46A1C" w:rsidR="00E135A1" w:rsidRPr="00465C73" w:rsidRDefault="00EA3811">
            <w:pPr>
              <w:spacing w:after="0" w:line="240" w:lineRule="auto"/>
              <w:jc w:val="center"/>
              <w:rPr>
                <w:rFonts w:ascii="Segoe UI" w:hAnsi="Segoe UI" w:cs="Segoe UI"/>
              </w:rPr>
            </w:pPr>
            <w:r w:rsidRPr="00465C73">
              <w:rPr>
                <w:rFonts w:ascii="Segoe UI" w:eastAsia="Segoe UI" w:hAnsi="Segoe UI" w:cs="Segoe UI"/>
                <w:highlight w:val="yellow"/>
              </w:rPr>
              <w:t>XXXXXXXXXX</w:t>
            </w:r>
          </w:p>
          <w:p w14:paraId="7BE3A46C" w14:textId="171C8E14" w:rsidR="00740665" w:rsidRDefault="00740665" w:rsidP="00740665">
            <w:pPr>
              <w:spacing w:after="0"/>
              <w:jc w:val="center"/>
              <w:rPr>
                <w:rFonts w:ascii="Segoe UI" w:hAnsi="Segoe UI" w:cs="Segoe UI"/>
                <w:b/>
              </w:rPr>
            </w:pPr>
            <w:r w:rsidRPr="0086108D">
              <w:rPr>
                <w:rFonts w:ascii="Segoe UI" w:hAnsi="Segoe UI" w:cs="Segoe UI"/>
                <w:b/>
              </w:rPr>
              <w:t xml:space="preserve">Presidente da Câmara Municipal de </w:t>
            </w:r>
            <w:r w:rsidR="00476195">
              <w:rPr>
                <w:rFonts w:ascii="Segoe UI" w:hAnsi="Segoe UI" w:cs="Segoe UI"/>
                <w:b/>
              </w:rPr>
              <w:t>XXXX</w:t>
            </w:r>
          </w:p>
          <w:p w14:paraId="7A6B9E39" w14:textId="77777777" w:rsidR="00E135A1" w:rsidRPr="00465C73" w:rsidRDefault="00E135A1">
            <w:pPr>
              <w:spacing w:after="0" w:line="240" w:lineRule="auto"/>
              <w:jc w:val="center"/>
              <w:rPr>
                <w:rFonts w:ascii="Segoe UI" w:hAnsi="Segoe UI" w:cs="Segoe UI"/>
              </w:rPr>
            </w:pPr>
            <w:r w:rsidRPr="00465C73">
              <w:rPr>
                <w:rFonts w:ascii="Segoe UI" w:hAnsi="Segoe UI" w:cs="Segoe UI"/>
                <w:b/>
                <w:sz w:val="20"/>
                <w:szCs w:val="20"/>
              </w:rPr>
              <w:t>CONTRATANTE</w:t>
            </w:r>
          </w:p>
        </w:tc>
      </w:tr>
    </w:tbl>
    <w:p w14:paraId="1A79E749" w14:textId="77777777" w:rsidR="00E135A1" w:rsidRPr="00465C73" w:rsidRDefault="00E135A1" w:rsidP="00E135A1">
      <w:pPr>
        <w:spacing w:after="0" w:line="240" w:lineRule="auto"/>
        <w:jc w:val="both"/>
        <w:rPr>
          <w:rFonts w:ascii="Segoe UI" w:hAnsi="Segoe UI" w:cs="Segoe UI"/>
        </w:rPr>
      </w:pPr>
    </w:p>
    <w:p w14:paraId="51AAA9BE" w14:textId="77777777" w:rsidR="00E135A1" w:rsidRPr="00465C73" w:rsidRDefault="00E135A1" w:rsidP="00E135A1">
      <w:pPr>
        <w:spacing w:after="0" w:line="240" w:lineRule="auto"/>
        <w:jc w:val="both"/>
        <w:rPr>
          <w:rFonts w:ascii="Segoe UI" w:hAnsi="Segoe UI" w:cs="Segoe UI"/>
        </w:rPr>
      </w:pPr>
    </w:p>
    <w:p w14:paraId="1B3ED024" w14:textId="77777777" w:rsidR="00E135A1" w:rsidRPr="00465C73" w:rsidRDefault="00E135A1" w:rsidP="00E135A1">
      <w:pPr>
        <w:spacing w:after="0" w:line="240" w:lineRule="auto"/>
        <w:jc w:val="both"/>
        <w:rPr>
          <w:rFonts w:ascii="Segoe UI" w:hAnsi="Segoe UI" w:cs="Segoe UI"/>
        </w:rPr>
      </w:pPr>
    </w:p>
    <w:p w14:paraId="53C3C10E" w14:textId="77777777" w:rsidR="00E135A1" w:rsidRPr="00465C73" w:rsidRDefault="00E135A1" w:rsidP="00E135A1">
      <w:pPr>
        <w:spacing w:after="0" w:line="240" w:lineRule="auto"/>
        <w:jc w:val="both"/>
        <w:rPr>
          <w:rFonts w:ascii="Segoe UI" w:hAnsi="Segoe UI" w:cs="Segoe UI"/>
        </w:rPr>
      </w:pPr>
    </w:p>
    <w:p w14:paraId="17D216F9" w14:textId="77777777" w:rsidR="00E135A1" w:rsidRPr="00465C73" w:rsidRDefault="00E135A1" w:rsidP="00E135A1">
      <w:pPr>
        <w:spacing w:after="0" w:line="240" w:lineRule="auto"/>
        <w:jc w:val="both"/>
        <w:rPr>
          <w:rFonts w:ascii="Segoe UI" w:hAnsi="Segoe UI" w:cs="Segoe UI"/>
        </w:rPr>
      </w:pPr>
    </w:p>
    <w:p w14:paraId="71C7FC9C" w14:textId="77777777" w:rsidR="00E135A1" w:rsidRPr="00465C73" w:rsidRDefault="00E135A1" w:rsidP="00E135A1">
      <w:pPr>
        <w:spacing w:after="0" w:line="240" w:lineRule="auto"/>
        <w:jc w:val="both"/>
        <w:rPr>
          <w:rFonts w:ascii="Segoe UI" w:hAnsi="Segoe UI" w:cs="Segoe UI"/>
        </w:rPr>
      </w:pPr>
    </w:p>
    <w:p w14:paraId="2032E8AE" w14:textId="77777777" w:rsidR="00E135A1" w:rsidRPr="00465C73" w:rsidRDefault="00E135A1" w:rsidP="00E135A1">
      <w:pPr>
        <w:spacing w:after="0" w:line="240" w:lineRule="auto"/>
        <w:jc w:val="both"/>
        <w:rPr>
          <w:rFonts w:ascii="Segoe UI" w:hAnsi="Segoe UI" w:cs="Segoe UI"/>
        </w:rPr>
      </w:pPr>
    </w:p>
    <w:p w14:paraId="5C15265D" w14:textId="77777777" w:rsidR="00E135A1" w:rsidRPr="00465C73" w:rsidRDefault="00E135A1" w:rsidP="00E135A1">
      <w:pPr>
        <w:spacing w:after="0" w:line="240" w:lineRule="auto"/>
        <w:jc w:val="both"/>
        <w:rPr>
          <w:rFonts w:ascii="Segoe UI" w:hAnsi="Segoe UI" w:cs="Segoe UI"/>
        </w:rPr>
      </w:pPr>
    </w:p>
    <w:p w14:paraId="326D9EBE" w14:textId="77777777" w:rsidR="00E135A1" w:rsidRPr="00465C73" w:rsidRDefault="00E135A1" w:rsidP="00E135A1">
      <w:pPr>
        <w:spacing w:after="0" w:line="240" w:lineRule="auto"/>
        <w:jc w:val="both"/>
        <w:rPr>
          <w:rFonts w:ascii="Segoe UI" w:hAnsi="Segoe UI" w:cs="Segoe UI"/>
        </w:rPr>
      </w:pPr>
    </w:p>
    <w:p w14:paraId="326FBA83" w14:textId="77777777" w:rsidR="00E135A1" w:rsidRPr="00465C73" w:rsidRDefault="00E135A1" w:rsidP="00E135A1">
      <w:pPr>
        <w:spacing w:after="0" w:line="240" w:lineRule="auto"/>
        <w:jc w:val="both"/>
        <w:rPr>
          <w:rFonts w:ascii="Segoe UI" w:hAnsi="Segoe UI" w:cs="Segoe UI"/>
        </w:rPr>
      </w:pPr>
    </w:p>
    <w:p w14:paraId="0353051E" w14:textId="77777777" w:rsidR="00E135A1" w:rsidRPr="00465C73" w:rsidRDefault="00E135A1" w:rsidP="00E135A1">
      <w:pPr>
        <w:spacing w:after="0" w:line="240" w:lineRule="auto"/>
        <w:jc w:val="center"/>
        <w:rPr>
          <w:rFonts w:ascii="Segoe UI" w:hAnsi="Segoe UI" w:cs="Segoe UI"/>
          <w:b/>
        </w:rPr>
      </w:pPr>
      <w:r w:rsidRPr="00465C73">
        <w:rPr>
          <w:rFonts w:ascii="Segoe UI" w:hAnsi="Segoe UI" w:cs="Segoe UI"/>
        </w:rPr>
        <w:br w:type="page"/>
      </w:r>
    </w:p>
    <w:p w14:paraId="22F7F4FD" w14:textId="77777777" w:rsidR="00E135A1" w:rsidRPr="00465C73" w:rsidRDefault="00E135A1" w:rsidP="00E135A1">
      <w:pPr>
        <w:spacing w:after="0" w:line="240" w:lineRule="auto"/>
        <w:jc w:val="center"/>
        <w:rPr>
          <w:rFonts w:ascii="Segoe UI" w:hAnsi="Segoe UI" w:cs="Segoe UI"/>
        </w:rPr>
      </w:pPr>
      <w:r w:rsidRPr="00465C73">
        <w:rPr>
          <w:rFonts w:ascii="Segoe UI" w:hAnsi="Segoe UI" w:cs="Segoe UI"/>
          <w:b/>
        </w:rPr>
        <w:lastRenderedPageBreak/>
        <w:t>ANEXO II</w:t>
      </w:r>
    </w:p>
    <w:p w14:paraId="1D7E6462" w14:textId="77777777" w:rsidR="00E135A1" w:rsidRPr="00465C73" w:rsidRDefault="00E135A1" w:rsidP="00E135A1">
      <w:pPr>
        <w:spacing w:after="0" w:line="240" w:lineRule="auto"/>
        <w:jc w:val="center"/>
        <w:rPr>
          <w:rFonts w:ascii="Segoe UI" w:hAnsi="Segoe UI" w:cs="Segoe UI"/>
          <w:b/>
        </w:rPr>
      </w:pPr>
    </w:p>
    <w:p w14:paraId="14DDBF3F" w14:textId="77777777" w:rsidR="00E135A1" w:rsidRPr="00465C73" w:rsidRDefault="00E135A1" w:rsidP="00E135A1">
      <w:pPr>
        <w:spacing w:after="0" w:line="240" w:lineRule="auto"/>
        <w:jc w:val="center"/>
        <w:rPr>
          <w:rFonts w:ascii="Segoe UI" w:hAnsi="Segoe UI" w:cs="Segoe UI"/>
        </w:rPr>
      </w:pPr>
      <w:r w:rsidRPr="00465C73">
        <w:rPr>
          <w:rFonts w:ascii="Segoe UI" w:hAnsi="Segoe UI" w:cs="Segoe UI"/>
          <w:b/>
        </w:rPr>
        <w:t>TERMO DE NOMEAÇÃO DE REPRESENTANTE DA CONTRATADA</w:t>
      </w:r>
    </w:p>
    <w:p w14:paraId="19FE9DD8" w14:textId="77777777" w:rsidR="00E135A1" w:rsidRPr="00465C73" w:rsidRDefault="00E135A1" w:rsidP="00E135A1">
      <w:pPr>
        <w:spacing w:after="0" w:line="240" w:lineRule="auto"/>
        <w:jc w:val="both"/>
        <w:rPr>
          <w:rFonts w:ascii="Segoe UI" w:hAnsi="Segoe UI" w:cs="Segoe UI"/>
        </w:rPr>
      </w:pPr>
    </w:p>
    <w:p w14:paraId="57FA25A8" w14:textId="77777777" w:rsidR="00E135A1" w:rsidRPr="00465C73" w:rsidRDefault="00E135A1" w:rsidP="00E135A1">
      <w:pPr>
        <w:spacing w:after="0" w:line="240" w:lineRule="auto"/>
        <w:jc w:val="both"/>
        <w:rPr>
          <w:rFonts w:ascii="Segoe UI" w:hAnsi="Segoe UI" w:cs="Segoe UI"/>
        </w:rPr>
      </w:pPr>
    </w:p>
    <w:p w14:paraId="6E525CF0" w14:textId="77777777" w:rsidR="00360D0F" w:rsidRPr="00465C73" w:rsidRDefault="00360D0F" w:rsidP="00E135A1">
      <w:pPr>
        <w:spacing w:after="0" w:line="240" w:lineRule="auto"/>
        <w:jc w:val="both"/>
        <w:rPr>
          <w:rFonts w:ascii="Segoe UI" w:hAnsi="Segoe UI" w:cs="Segoe UI"/>
        </w:rPr>
      </w:pPr>
    </w:p>
    <w:p w14:paraId="32839518" w14:textId="510AE166" w:rsidR="00E135A1" w:rsidRPr="00465C73" w:rsidRDefault="00E135A1" w:rsidP="0ACA89C4">
      <w:pPr>
        <w:spacing w:after="0" w:line="240" w:lineRule="auto"/>
        <w:jc w:val="both"/>
        <w:rPr>
          <w:rFonts w:ascii="Segoe UI" w:hAnsi="Segoe UI" w:cs="Segoe UI"/>
        </w:rPr>
      </w:pPr>
      <w:r w:rsidRPr="0ACA89C4">
        <w:rPr>
          <w:rFonts w:ascii="Segoe UI" w:hAnsi="Segoe UI" w:cs="Segoe UI"/>
        </w:rPr>
        <w:t>O</w:t>
      </w:r>
      <w:r w:rsidRPr="0ACA89C4">
        <w:rPr>
          <w:rFonts w:ascii="Segoe UI" w:hAnsi="Segoe UI" w:cs="Segoe UI"/>
          <w:b/>
          <w:bCs/>
        </w:rPr>
        <w:t xml:space="preserve"> Consórcio de In</w:t>
      </w:r>
      <w:r w:rsidR="0024738F" w:rsidRPr="0ACA89C4">
        <w:rPr>
          <w:rFonts w:ascii="Segoe UI" w:hAnsi="Segoe UI" w:cs="Segoe UI"/>
          <w:b/>
          <w:bCs/>
        </w:rPr>
        <w:t>ovação</w:t>
      </w:r>
      <w:r w:rsidRPr="0ACA89C4">
        <w:rPr>
          <w:rFonts w:ascii="Segoe UI" w:hAnsi="Segoe UI" w:cs="Segoe UI"/>
          <w:b/>
          <w:bCs/>
        </w:rPr>
        <w:t xml:space="preserve"> na Gestão Pública (C</w:t>
      </w:r>
      <w:r w:rsidR="00752F68" w:rsidRPr="0ACA89C4">
        <w:rPr>
          <w:rFonts w:ascii="Segoe UI" w:hAnsi="Segoe UI" w:cs="Segoe UI"/>
          <w:b/>
          <w:bCs/>
        </w:rPr>
        <w:t>iga</w:t>
      </w:r>
      <w:r w:rsidRPr="0ACA89C4">
        <w:rPr>
          <w:rFonts w:ascii="Segoe UI" w:hAnsi="Segoe UI" w:cs="Segoe UI"/>
          <w:b/>
          <w:bCs/>
        </w:rPr>
        <w:t xml:space="preserve">) </w:t>
      </w:r>
      <w:r w:rsidRPr="0ACA89C4">
        <w:rPr>
          <w:rFonts w:ascii="Segoe UI" w:hAnsi="Segoe UI" w:cs="Segoe UI"/>
        </w:rPr>
        <w:t xml:space="preserve">constitui o(a) Gestor(a) de Contratos do CIGA como seu representante para fiscalizar a execução do Contrato n.º </w:t>
      </w:r>
      <w:r w:rsidR="003142F6" w:rsidRPr="0ACA89C4">
        <w:rPr>
          <w:rFonts w:ascii="Segoe UI" w:hAnsi="Segoe UI" w:cs="Segoe UI"/>
          <w:highlight w:val="yellow"/>
        </w:rPr>
        <w:t>___</w:t>
      </w:r>
      <w:r w:rsidRPr="0ACA89C4">
        <w:rPr>
          <w:rFonts w:ascii="Segoe UI" w:hAnsi="Segoe UI" w:cs="Segoe UI"/>
        </w:rPr>
        <w:t>/20</w:t>
      </w:r>
      <w:r w:rsidR="00AF1388" w:rsidRPr="0ACA89C4">
        <w:rPr>
          <w:rFonts w:ascii="Segoe UI" w:hAnsi="Segoe UI" w:cs="Segoe UI"/>
        </w:rPr>
        <w:t>2</w:t>
      </w:r>
      <w:r w:rsidR="002045AF">
        <w:rPr>
          <w:rFonts w:ascii="Segoe UI" w:hAnsi="Segoe UI" w:cs="Segoe UI"/>
        </w:rPr>
        <w:t>4</w:t>
      </w:r>
      <w:r w:rsidRPr="0ACA89C4">
        <w:rPr>
          <w:rFonts w:ascii="Segoe UI" w:hAnsi="Segoe UI" w:cs="Segoe UI"/>
        </w:rPr>
        <w:t xml:space="preserve">, celebrado com </w:t>
      </w:r>
      <w:r w:rsidR="00E0747B" w:rsidRPr="0ACA89C4">
        <w:rPr>
          <w:rFonts w:ascii="Segoe UI" w:hAnsi="Segoe UI" w:cs="Segoe UI"/>
        </w:rPr>
        <w:t>a</w:t>
      </w:r>
      <w:r w:rsidR="00E0747B" w:rsidRPr="0ACA89C4">
        <w:rPr>
          <w:rFonts w:ascii="Segoe UI" w:hAnsi="Segoe UI" w:cs="Segoe UI"/>
          <w:b/>
          <w:bCs/>
          <w:color w:val="000000" w:themeColor="text1"/>
        </w:rPr>
        <w:t xml:space="preserve"> </w:t>
      </w:r>
      <w:r w:rsidR="00E0747B" w:rsidRPr="0ACA89C4">
        <w:rPr>
          <w:rFonts w:ascii="Segoe UI" w:hAnsi="Segoe UI" w:cs="Segoe UI"/>
          <w:b/>
          <w:bCs/>
        </w:rPr>
        <w:t xml:space="preserve">Câmara Municipal de </w:t>
      </w:r>
      <w:r w:rsidR="00476195" w:rsidRPr="0ACA89C4">
        <w:rPr>
          <w:rFonts w:ascii="Segoe UI" w:hAnsi="Segoe UI" w:cs="Segoe UI"/>
          <w:b/>
          <w:bCs/>
          <w:highlight w:val="yellow"/>
        </w:rPr>
        <w:t>XXXXXX</w:t>
      </w:r>
      <w:r w:rsidR="00E0747B" w:rsidRPr="0ACA89C4">
        <w:rPr>
          <w:rFonts w:ascii="Segoe UI" w:hAnsi="Segoe UI" w:cs="Segoe UI"/>
        </w:rPr>
        <w:t>,</w:t>
      </w:r>
      <w:r w:rsidRPr="0ACA89C4">
        <w:rPr>
          <w:rFonts w:ascii="Segoe UI" w:hAnsi="Segoe UI" w:cs="Segoe UI"/>
          <w:b/>
          <w:bCs/>
        </w:rPr>
        <w:t xml:space="preserve"> Estado de </w:t>
      </w:r>
      <w:r w:rsidR="00E846AE" w:rsidRPr="0ACA89C4">
        <w:rPr>
          <w:rFonts w:ascii="Segoe UI" w:hAnsi="Segoe UI" w:cs="Segoe UI"/>
          <w:b/>
          <w:bCs/>
        </w:rPr>
        <w:t>Santa Catarina</w:t>
      </w:r>
      <w:r w:rsidRPr="0ACA89C4">
        <w:rPr>
          <w:rFonts w:ascii="Segoe UI" w:hAnsi="Segoe UI" w:cs="Segoe UI"/>
          <w:b/>
          <w:bCs/>
        </w:rPr>
        <w:t>.</w:t>
      </w:r>
    </w:p>
    <w:p w14:paraId="7CFB853E" w14:textId="77777777" w:rsidR="00E135A1" w:rsidRPr="00465C73" w:rsidRDefault="00E135A1" w:rsidP="00E135A1">
      <w:pPr>
        <w:tabs>
          <w:tab w:val="left" w:pos="3988"/>
        </w:tabs>
        <w:spacing w:after="0" w:line="240" w:lineRule="auto"/>
        <w:jc w:val="both"/>
        <w:rPr>
          <w:rFonts w:ascii="Segoe UI" w:hAnsi="Segoe UI" w:cs="Segoe UI"/>
        </w:rPr>
      </w:pPr>
      <w:r w:rsidRPr="00465C73">
        <w:rPr>
          <w:rFonts w:ascii="Segoe UI" w:hAnsi="Segoe UI" w:cs="Segoe UI"/>
        </w:rPr>
        <w:tab/>
      </w:r>
    </w:p>
    <w:p w14:paraId="58339F52" w14:textId="44516BDA" w:rsidR="00E135A1" w:rsidRPr="00465C73" w:rsidRDefault="00E135A1" w:rsidP="0ACA89C4">
      <w:pPr>
        <w:spacing w:after="0" w:line="240" w:lineRule="auto"/>
        <w:jc w:val="both"/>
        <w:rPr>
          <w:rFonts w:ascii="Segoe UI" w:hAnsi="Segoe UI" w:cs="Segoe UI"/>
        </w:rPr>
      </w:pPr>
      <w:r w:rsidRPr="0ACA89C4">
        <w:rPr>
          <w:rFonts w:ascii="Segoe UI" w:hAnsi="Segoe UI" w:cs="Segoe UI"/>
        </w:rPr>
        <w:t xml:space="preserve">Florianópolis – SC, </w:t>
      </w:r>
      <w:r w:rsidRPr="0ACA89C4">
        <w:rPr>
          <w:rFonts w:ascii="Segoe UI" w:hAnsi="Segoe UI" w:cs="Segoe UI"/>
          <w:highlight w:val="yellow"/>
        </w:rPr>
        <w:t>(dia)</w:t>
      </w:r>
      <w:r w:rsidRPr="0ACA89C4">
        <w:rPr>
          <w:rFonts w:ascii="Segoe UI" w:hAnsi="Segoe UI" w:cs="Segoe UI"/>
        </w:rPr>
        <w:t xml:space="preserve"> de </w:t>
      </w:r>
      <w:r w:rsidRPr="0ACA89C4">
        <w:rPr>
          <w:rFonts w:ascii="Segoe UI" w:hAnsi="Segoe UI" w:cs="Segoe UI"/>
          <w:highlight w:val="yellow"/>
        </w:rPr>
        <w:t>(mês)</w:t>
      </w:r>
      <w:r w:rsidRPr="0ACA89C4">
        <w:rPr>
          <w:rFonts w:ascii="Segoe UI" w:hAnsi="Segoe UI" w:cs="Segoe UI"/>
        </w:rPr>
        <w:t xml:space="preserve"> de 20</w:t>
      </w:r>
      <w:r w:rsidR="00AF1388" w:rsidRPr="0ACA89C4">
        <w:rPr>
          <w:rFonts w:ascii="Segoe UI" w:hAnsi="Segoe UI" w:cs="Segoe UI"/>
        </w:rPr>
        <w:t>2</w:t>
      </w:r>
      <w:r w:rsidR="002045AF">
        <w:rPr>
          <w:rFonts w:ascii="Segoe UI" w:hAnsi="Segoe UI" w:cs="Segoe UI"/>
        </w:rPr>
        <w:t>4</w:t>
      </w:r>
      <w:r w:rsidRPr="0ACA89C4">
        <w:rPr>
          <w:rFonts w:ascii="Segoe UI" w:hAnsi="Segoe UI" w:cs="Segoe UI"/>
        </w:rPr>
        <w:t>.</w:t>
      </w:r>
    </w:p>
    <w:p w14:paraId="4F73FA1C" w14:textId="77777777" w:rsidR="00E135A1" w:rsidRPr="00465C73" w:rsidRDefault="00E135A1" w:rsidP="00E135A1">
      <w:pPr>
        <w:spacing w:after="0" w:line="240" w:lineRule="auto"/>
        <w:jc w:val="both"/>
        <w:rPr>
          <w:rFonts w:ascii="Segoe UI" w:hAnsi="Segoe UI" w:cs="Segoe UI"/>
          <w:b/>
        </w:rPr>
      </w:pPr>
    </w:p>
    <w:p w14:paraId="2F4EDE89" w14:textId="77777777" w:rsidR="00E135A1" w:rsidRPr="00465C73" w:rsidRDefault="00E135A1" w:rsidP="00E135A1">
      <w:pPr>
        <w:spacing w:after="0" w:line="240" w:lineRule="auto"/>
        <w:jc w:val="both"/>
        <w:rPr>
          <w:rFonts w:ascii="Segoe UI" w:hAnsi="Segoe UI" w:cs="Segoe UI"/>
          <w:b/>
        </w:rPr>
      </w:pPr>
    </w:p>
    <w:p w14:paraId="7FBC09DA" w14:textId="77777777" w:rsidR="00E135A1" w:rsidRPr="00465C73" w:rsidRDefault="00E135A1" w:rsidP="00E135A1">
      <w:pPr>
        <w:spacing w:after="0" w:line="240" w:lineRule="auto"/>
        <w:jc w:val="center"/>
        <w:rPr>
          <w:rFonts w:ascii="Segoe UI" w:hAnsi="Segoe UI" w:cs="Segoe UI"/>
          <w:b/>
        </w:rPr>
      </w:pPr>
    </w:p>
    <w:tbl>
      <w:tblPr>
        <w:tblW w:w="5103" w:type="dxa"/>
        <w:tblInd w:w="1701" w:type="dxa"/>
        <w:tblBorders>
          <w:bottom w:val="single" w:sz="4" w:space="0" w:color="000001"/>
          <w:insideH w:val="single" w:sz="4" w:space="0" w:color="000001"/>
        </w:tblBorders>
        <w:tblCellMar>
          <w:left w:w="0" w:type="dxa"/>
          <w:right w:w="0" w:type="dxa"/>
        </w:tblCellMar>
        <w:tblLook w:val="04A0" w:firstRow="1" w:lastRow="0" w:firstColumn="1" w:lastColumn="0" w:noHBand="0" w:noVBand="1"/>
      </w:tblPr>
      <w:tblGrid>
        <w:gridCol w:w="5103"/>
      </w:tblGrid>
      <w:tr w:rsidR="00465C73" w:rsidRPr="00465C73" w14:paraId="3350A7CE" w14:textId="77777777" w:rsidTr="00E135A1">
        <w:tc>
          <w:tcPr>
            <w:tcW w:w="5103" w:type="dxa"/>
            <w:tcBorders>
              <w:top w:val="nil"/>
              <w:left w:val="nil"/>
              <w:bottom w:val="single" w:sz="4" w:space="0" w:color="000001"/>
              <w:right w:val="nil"/>
            </w:tcBorders>
          </w:tcPr>
          <w:p w14:paraId="6BD2F976" w14:textId="77777777" w:rsidR="00E135A1" w:rsidRPr="00465C73" w:rsidRDefault="00E135A1">
            <w:pPr>
              <w:spacing w:after="0" w:line="240" w:lineRule="auto"/>
              <w:rPr>
                <w:rFonts w:ascii="Segoe UI" w:hAnsi="Segoe UI" w:cs="Segoe UI"/>
              </w:rPr>
            </w:pPr>
          </w:p>
          <w:p w14:paraId="17B91B15" w14:textId="77777777" w:rsidR="00E135A1" w:rsidRPr="00465C73" w:rsidRDefault="00E135A1">
            <w:pPr>
              <w:spacing w:after="0" w:line="240" w:lineRule="auto"/>
              <w:rPr>
                <w:rFonts w:ascii="Segoe UI" w:hAnsi="Segoe UI" w:cs="Segoe UI"/>
              </w:rPr>
            </w:pPr>
          </w:p>
        </w:tc>
      </w:tr>
      <w:tr w:rsidR="00E135A1" w:rsidRPr="00465C73" w14:paraId="772D0C43" w14:textId="77777777" w:rsidTr="00E135A1">
        <w:tc>
          <w:tcPr>
            <w:tcW w:w="5103" w:type="dxa"/>
            <w:tcBorders>
              <w:top w:val="single" w:sz="4" w:space="0" w:color="000001"/>
              <w:left w:val="nil"/>
              <w:bottom w:val="single" w:sz="4" w:space="0" w:color="000001"/>
              <w:right w:val="nil"/>
            </w:tcBorders>
            <w:hideMark/>
          </w:tcPr>
          <w:p w14:paraId="38426600" w14:textId="77777777" w:rsidR="00E135A1" w:rsidRPr="00465C73" w:rsidRDefault="00E135A1">
            <w:pPr>
              <w:spacing w:after="0" w:line="240" w:lineRule="auto"/>
              <w:jc w:val="center"/>
              <w:rPr>
                <w:rFonts w:ascii="Segoe UI" w:hAnsi="Segoe UI" w:cs="Segoe UI"/>
              </w:rPr>
            </w:pPr>
            <w:r w:rsidRPr="00465C73">
              <w:rPr>
                <w:rFonts w:ascii="Segoe UI" w:hAnsi="Segoe UI" w:cs="Segoe UI"/>
              </w:rPr>
              <w:t>GILSONI LUNARDI ALBINO</w:t>
            </w:r>
          </w:p>
          <w:p w14:paraId="664FD182" w14:textId="041C3113" w:rsidR="00E135A1" w:rsidRPr="00465C73" w:rsidRDefault="00E135A1">
            <w:pPr>
              <w:spacing w:after="0" w:line="240" w:lineRule="auto"/>
              <w:jc w:val="center"/>
              <w:rPr>
                <w:rFonts w:ascii="Segoe UI" w:hAnsi="Segoe UI" w:cs="Segoe UI"/>
              </w:rPr>
            </w:pPr>
            <w:r w:rsidRPr="00465C73">
              <w:rPr>
                <w:rFonts w:ascii="Segoe UI" w:hAnsi="Segoe UI" w:cs="Segoe UI"/>
                <w:b/>
                <w:sz w:val="20"/>
                <w:szCs w:val="20"/>
              </w:rPr>
              <w:t xml:space="preserve">Diretor Executivo do </w:t>
            </w:r>
            <w:r w:rsidR="00752F68">
              <w:rPr>
                <w:rFonts w:ascii="Segoe UI" w:hAnsi="Segoe UI" w:cs="Segoe UI"/>
                <w:b/>
                <w:sz w:val="20"/>
                <w:szCs w:val="20"/>
              </w:rPr>
              <w:t>Ciga</w:t>
            </w:r>
          </w:p>
          <w:p w14:paraId="1F255B52" w14:textId="77777777" w:rsidR="00E135A1" w:rsidRPr="00465C73" w:rsidRDefault="00E135A1">
            <w:pPr>
              <w:spacing w:after="0" w:line="240" w:lineRule="auto"/>
              <w:jc w:val="center"/>
              <w:rPr>
                <w:rFonts w:ascii="Segoe UI" w:hAnsi="Segoe UI" w:cs="Segoe UI"/>
              </w:rPr>
            </w:pPr>
            <w:r w:rsidRPr="00465C73">
              <w:rPr>
                <w:rFonts w:ascii="Segoe UI" w:hAnsi="Segoe UI" w:cs="Segoe UI"/>
                <w:b/>
                <w:sz w:val="20"/>
                <w:szCs w:val="20"/>
              </w:rPr>
              <w:t>CONTRATADA</w:t>
            </w:r>
          </w:p>
        </w:tc>
      </w:tr>
    </w:tbl>
    <w:p w14:paraId="163C5E61" w14:textId="77777777" w:rsidR="00E135A1" w:rsidRPr="00465C73" w:rsidRDefault="00E135A1" w:rsidP="00E135A1">
      <w:pPr>
        <w:spacing w:after="0" w:line="240" w:lineRule="auto"/>
        <w:jc w:val="center"/>
        <w:rPr>
          <w:rFonts w:ascii="Segoe UI" w:hAnsi="Segoe UI" w:cs="Segoe UI"/>
          <w:b/>
        </w:rPr>
      </w:pPr>
    </w:p>
    <w:p w14:paraId="24FD626B" w14:textId="77777777" w:rsidR="00E135A1" w:rsidRPr="00465C73" w:rsidRDefault="00E135A1" w:rsidP="00E135A1">
      <w:pPr>
        <w:spacing w:after="0" w:line="240" w:lineRule="auto"/>
        <w:jc w:val="both"/>
        <w:rPr>
          <w:rFonts w:ascii="Segoe UI" w:hAnsi="Segoe UI" w:cs="Segoe UI"/>
          <w:b/>
        </w:rPr>
      </w:pPr>
    </w:p>
    <w:p w14:paraId="27B558AC" w14:textId="72E9A143" w:rsidR="00FE6AB3" w:rsidRPr="00465C73" w:rsidRDefault="00FE6AB3">
      <w:pPr>
        <w:autoSpaceDE/>
        <w:autoSpaceDN/>
        <w:adjustRightInd/>
        <w:spacing w:after="200" w:line="276" w:lineRule="auto"/>
        <w:rPr>
          <w:rFonts w:ascii="Segoe UI" w:hAnsi="Segoe UI" w:cs="Segoe UI"/>
          <w:b/>
        </w:rPr>
      </w:pPr>
      <w:r w:rsidRPr="00465C73">
        <w:rPr>
          <w:rFonts w:ascii="Segoe UI" w:hAnsi="Segoe UI" w:cs="Segoe UI"/>
          <w:b/>
        </w:rPr>
        <w:br w:type="page"/>
      </w:r>
    </w:p>
    <w:p w14:paraId="374E89EF" w14:textId="79D87BC2" w:rsidR="00FE6AB3" w:rsidRPr="00465C73" w:rsidRDefault="00FE6AB3" w:rsidP="00FE1583">
      <w:pPr>
        <w:spacing w:after="0" w:line="240" w:lineRule="auto"/>
        <w:jc w:val="center"/>
        <w:rPr>
          <w:rFonts w:ascii="Segoe UI" w:hAnsi="Segoe UI" w:cs="Segoe UI"/>
          <w:b/>
          <w:bCs/>
        </w:rPr>
      </w:pPr>
      <w:r w:rsidRPr="00465C73">
        <w:rPr>
          <w:rFonts w:ascii="Segoe UI" w:hAnsi="Segoe UI" w:cs="Segoe UI"/>
          <w:b/>
          <w:bCs/>
        </w:rPr>
        <w:lastRenderedPageBreak/>
        <w:t>ANEXO III</w:t>
      </w:r>
    </w:p>
    <w:p w14:paraId="51F3148B" w14:textId="77777777" w:rsidR="00FE6AB3" w:rsidRPr="00465C73" w:rsidRDefault="00FE6AB3" w:rsidP="00FE1583">
      <w:pPr>
        <w:spacing w:after="0" w:line="240" w:lineRule="auto"/>
        <w:jc w:val="both"/>
        <w:rPr>
          <w:rFonts w:ascii="Segoe UI" w:hAnsi="Segoe UI" w:cs="Segoe UI"/>
          <w:b/>
          <w:bCs/>
        </w:rPr>
      </w:pPr>
    </w:p>
    <w:p w14:paraId="32DB4AB9" w14:textId="442566D8" w:rsidR="00FE6AB3" w:rsidRDefault="00FE6AB3" w:rsidP="00FE1583">
      <w:pPr>
        <w:spacing w:after="0" w:line="240" w:lineRule="auto"/>
        <w:jc w:val="center"/>
        <w:rPr>
          <w:rFonts w:ascii="Segoe UI" w:hAnsi="Segoe UI" w:cs="Segoe UI"/>
          <w:b/>
          <w:bCs/>
        </w:rPr>
      </w:pPr>
      <w:r w:rsidRPr="00465C73">
        <w:rPr>
          <w:rFonts w:ascii="Segoe UI" w:hAnsi="Segoe UI" w:cs="Segoe UI"/>
          <w:b/>
          <w:bCs/>
        </w:rPr>
        <w:t xml:space="preserve">DECLARAÇÃO DE CUMPRIMENTO DA LEI GERAL DE PROTEÇÃO DE DADOS </w:t>
      </w:r>
      <w:r w:rsidR="00670457">
        <w:rPr>
          <w:rFonts w:ascii="Segoe UI" w:hAnsi="Segoe UI" w:cs="Segoe UI"/>
          <w:b/>
          <w:bCs/>
        </w:rPr>
        <w:t>–</w:t>
      </w:r>
      <w:r w:rsidRPr="00465C73">
        <w:rPr>
          <w:rFonts w:ascii="Segoe UI" w:hAnsi="Segoe UI" w:cs="Segoe UI"/>
          <w:b/>
          <w:bCs/>
        </w:rPr>
        <w:t xml:space="preserve"> LEI N.</w:t>
      </w:r>
      <w:r w:rsidR="00670457">
        <w:rPr>
          <w:rFonts w:ascii="Segoe UI" w:hAnsi="Segoe UI" w:cs="Segoe UI"/>
          <w:b/>
          <w:bCs/>
        </w:rPr>
        <w:t>º</w:t>
      </w:r>
      <w:r w:rsidRPr="00465C73">
        <w:rPr>
          <w:rFonts w:ascii="Segoe UI" w:hAnsi="Segoe UI" w:cs="Segoe UI"/>
          <w:b/>
          <w:bCs/>
        </w:rPr>
        <w:t xml:space="preserve"> 13.709/2018</w:t>
      </w:r>
    </w:p>
    <w:p w14:paraId="7B655A49" w14:textId="77777777" w:rsidR="00FE1583" w:rsidRDefault="00FE1583" w:rsidP="00FE1583">
      <w:pPr>
        <w:spacing w:after="0" w:line="240" w:lineRule="auto"/>
        <w:jc w:val="center"/>
        <w:rPr>
          <w:rFonts w:ascii="Segoe UI" w:hAnsi="Segoe UI" w:cs="Segoe UI"/>
          <w:b/>
          <w:bCs/>
        </w:rPr>
      </w:pPr>
    </w:p>
    <w:p w14:paraId="48253964" w14:textId="77777777" w:rsidR="00FE1583" w:rsidRDefault="00FE1583" w:rsidP="00FE1583">
      <w:pPr>
        <w:spacing w:after="0" w:line="240" w:lineRule="auto"/>
        <w:jc w:val="center"/>
        <w:rPr>
          <w:rFonts w:ascii="Segoe UI" w:hAnsi="Segoe UI" w:cs="Segoe UI"/>
          <w:b/>
          <w:bCs/>
        </w:rPr>
      </w:pPr>
    </w:p>
    <w:p w14:paraId="3BE9D1D0" w14:textId="77777777" w:rsidR="00FE1583" w:rsidRPr="00465C73" w:rsidRDefault="00FE1583" w:rsidP="00FE1583">
      <w:pPr>
        <w:spacing w:after="0" w:line="240" w:lineRule="auto"/>
        <w:jc w:val="center"/>
        <w:rPr>
          <w:rFonts w:ascii="Segoe UI" w:hAnsi="Segoe UI" w:cs="Segoe UI"/>
        </w:rPr>
      </w:pPr>
    </w:p>
    <w:p w14:paraId="21CE702E" w14:textId="77777777" w:rsidR="00FE6AB3" w:rsidRDefault="00FE6AB3" w:rsidP="00FE1583">
      <w:pPr>
        <w:spacing w:after="0" w:line="240" w:lineRule="auto"/>
        <w:jc w:val="both"/>
        <w:rPr>
          <w:rFonts w:ascii="Segoe UI" w:hAnsi="Segoe UI" w:cs="Segoe UI"/>
        </w:rPr>
      </w:pPr>
      <w:r w:rsidRPr="00465C73">
        <w:rPr>
          <w:rFonts w:ascii="Segoe UI" w:hAnsi="Segoe UI" w:cs="Segoe UI"/>
        </w:rPr>
        <w:t xml:space="preserve">1. É vedado às partes a utilização de todo e qualquer dado pessoal repassado em decorrência da execução contratual para finalidade distinta daquela do objeto da contratação, sob pena de responsabilização administrativa, civil e criminal. </w:t>
      </w:r>
    </w:p>
    <w:p w14:paraId="6B301776" w14:textId="77777777" w:rsidR="00670457" w:rsidRPr="00465C73" w:rsidRDefault="00670457" w:rsidP="00FE1583">
      <w:pPr>
        <w:spacing w:after="0" w:line="240" w:lineRule="auto"/>
        <w:jc w:val="both"/>
        <w:rPr>
          <w:rFonts w:ascii="Segoe UI" w:hAnsi="Segoe UI" w:cs="Segoe UI"/>
        </w:rPr>
      </w:pPr>
    </w:p>
    <w:p w14:paraId="07B24771" w14:textId="3F40C752" w:rsidR="00FE6AB3" w:rsidRPr="00465C73" w:rsidRDefault="00FE6AB3" w:rsidP="00FE1583">
      <w:pPr>
        <w:spacing w:after="0" w:line="240" w:lineRule="auto"/>
        <w:jc w:val="both"/>
        <w:rPr>
          <w:rFonts w:ascii="Segoe UI" w:hAnsi="Segoe UI" w:cs="Segoe UI"/>
        </w:rPr>
      </w:pPr>
      <w:r w:rsidRPr="00465C73">
        <w:rPr>
          <w:rFonts w:ascii="Segoe UI" w:hAnsi="Segoe UI" w:cs="Segoe UI"/>
        </w:rPr>
        <w:t>2. As partes se comprometem a manter sigilo e confidencialidade de todas as informações – em especial os dados pessoais e os dados pessoas sensíveis – repassados em decorrência da execução contratual, em consonância com o disposto na Lei n.</w:t>
      </w:r>
      <w:r w:rsidR="00704BC3">
        <w:rPr>
          <w:rFonts w:ascii="Segoe UI" w:hAnsi="Segoe UI" w:cs="Segoe UI"/>
        </w:rPr>
        <w:t>º</w:t>
      </w:r>
      <w:r w:rsidRPr="00465C73">
        <w:rPr>
          <w:rFonts w:ascii="Segoe UI" w:hAnsi="Segoe UI" w:cs="Segoe UI"/>
        </w:rPr>
        <w:t xml:space="preserve"> 13.709/2018, sendo vedado o repasse das informações a </w:t>
      </w:r>
      <w:r w:rsidR="00ED26C3" w:rsidRPr="00465C73">
        <w:rPr>
          <w:rFonts w:ascii="Segoe UI" w:hAnsi="Segoe UI" w:cs="Segoe UI"/>
        </w:rPr>
        <w:t>terceiros, pessoa física ou jurídica</w:t>
      </w:r>
      <w:r w:rsidRPr="00465C73">
        <w:rPr>
          <w:rFonts w:ascii="Segoe UI" w:hAnsi="Segoe UI" w:cs="Segoe UI"/>
        </w:rPr>
        <w:t xml:space="preserve">, salvo aquelas decorrentes de obrigações legais ou para viabilizar o cumprimento do instrumento contratual. </w:t>
      </w:r>
    </w:p>
    <w:p w14:paraId="2CD7EA09" w14:textId="77777777" w:rsidR="00670457" w:rsidRDefault="00670457" w:rsidP="00FE1583">
      <w:pPr>
        <w:spacing w:after="0" w:line="240" w:lineRule="auto"/>
        <w:jc w:val="both"/>
        <w:rPr>
          <w:rFonts w:ascii="Segoe UI" w:hAnsi="Segoe UI" w:cs="Segoe UI"/>
        </w:rPr>
      </w:pPr>
    </w:p>
    <w:p w14:paraId="5D6B6C67" w14:textId="76155E84" w:rsidR="00FE6AB3" w:rsidRDefault="00FE6AB3" w:rsidP="00FE1583">
      <w:pPr>
        <w:spacing w:after="0" w:line="240" w:lineRule="auto"/>
        <w:jc w:val="both"/>
        <w:rPr>
          <w:rFonts w:ascii="Segoe UI" w:hAnsi="Segoe UI" w:cs="Segoe UI"/>
        </w:rPr>
      </w:pPr>
      <w:r w:rsidRPr="00465C73">
        <w:rPr>
          <w:rFonts w:ascii="Segoe UI" w:hAnsi="Segoe UI" w:cs="Segoe UI"/>
        </w:rPr>
        <w:t xml:space="preserve">3. As partes responderão administrativa e judicialmente, em caso de causarem danos patrimoniais, morais, individual ou coletivo, aos titulares de dados pessoais, repassados em decorrência da execução contratual, por inobservância à LGPD. </w:t>
      </w:r>
    </w:p>
    <w:p w14:paraId="26848E0A" w14:textId="77777777" w:rsidR="00704BC3" w:rsidRPr="00465C73" w:rsidRDefault="00704BC3" w:rsidP="00FE1583">
      <w:pPr>
        <w:spacing w:after="0" w:line="240" w:lineRule="auto"/>
        <w:jc w:val="both"/>
        <w:rPr>
          <w:rFonts w:ascii="Segoe UI" w:hAnsi="Segoe UI" w:cs="Segoe UI"/>
        </w:rPr>
      </w:pPr>
    </w:p>
    <w:p w14:paraId="63A30282" w14:textId="50604F8D" w:rsidR="00FE6AB3" w:rsidRPr="00465C73" w:rsidRDefault="00FE6AB3" w:rsidP="00FE1583">
      <w:pPr>
        <w:spacing w:after="0" w:line="240" w:lineRule="auto"/>
        <w:jc w:val="both"/>
        <w:rPr>
          <w:rFonts w:ascii="Segoe UI" w:hAnsi="Segoe UI" w:cs="Segoe UI"/>
        </w:rPr>
      </w:pPr>
      <w:r w:rsidRPr="00465C73">
        <w:rPr>
          <w:rFonts w:ascii="Segoe UI" w:hAnsi="Segoe UI" w:cs="Segoe UI"/>
        </w:rPr>
        <w:t>4. A</w:t>
      </w:r>
      <w:r w:rsidR="00E74699" w:rsidRPr="00465C73">
        <w:rPr>
          <w:rFonts w:ascii="Segoe UI" w:hAnsi="Segoe UI" w:cs="Segoe UI"/>
        </w:rPr>
        <w:t xml:space="preserve">s partes </w:t>
      </w:r>
      <w:r w:rsidRPr="00465C73">
        <w:rPr>
          <w:rFonts w:ascii="Segoe UI" w:hAnsi="Segoe UI" w:cs="Segoe UI"/>
        </w:rPr>
        <w:t>declara</w:t>
      </w:r>
      <w:r w:rsidR="00E74699" w:rsidRPr="00465C73">
        <w:rPr>
          <w:rFonts w:ascii="Segoe UI" w:hAnsi="Segoe UI" w:cs="Segoe UI"/>
        </w:rPr>
        <w:t>m</w:t>
      </w:r>
      <w:r w:rsidRPr="00465C73">
        <w:rPr>
          <w:rFonts w:ascii="Segoe UI" w:hAnsi="Segoe UI" w:cs="Segoe UI"/>
        </w:rPr>
        <w:t xml:space="preserve"> que t</w:t>
      </w:r>
      <w:r w:rsidR="0005239A" w:rsidRPr="00465C73">
        <w:rPr>
          <w:rFonts w:ascii="Segoe UI" w:hAnsi="Segoe UI" w:cs="Segoe UI"/>
        </w:rPr>
        <w:t>ê</w:t>
      </w:r>
      <w:r w:rsidRPr="00465C73">
        <w:rPr>
          <w:rFonts w:ascii="Segoe UI" w:hAnsi="Segoe UI" w:cs="Segoe UI"/>
        </w:rPr>
        <w:t>m ciência da existência da Lei Geral de Proteção de Dados (LGPD) e se compromete</w:t>
      </w:r>
      <w:r w:rsidR="0005239A" w:rsidRPr="00465C73">
        <w:rPr>
          <w:rFonts w:ascii="Segoe UI" w:hAnsi="Segoe UI" w:cs="Segoe UI"/>
        </w:rPr>
        <w:t>m</w:t>
      </w:r>
      <w:r w:rsidRPr="00465C73">
        <w:rPr>
          <w:rFonts w:ascii="Segoe UI" w:hAnsi="Segoe UI" w:cs="Segoe UI"/>
        </w:rPr>
        <w:t xml:space="preserve"> a adequar todos os procedimentos internos ao disposto na legislação, com intuito de proteção dos dados pessoais </w:t>
      </w:r>
      <w:r w:rsidR="0005239A" w:rsidRPr="00465C73">
        <w:rPr>
          <w:rFonts w:ascii="Segoe UI" w:hAnsi="Segoe UI" w:cs="Segoe UI"/>
        </w:rPr>
        <w:t>compartilhados</w:t>
      </w:r>
      <w:r w:rsidRPr="00465C73">
        <w:rPr>
          <w:rFonts w:ascii="Segoe UI" w:hAnsi="Segoe UI" w:cs="Segoe UI"/>
        </w:rPr>
        <w:t xml:space="preserve">. </w:t>
      </w:r>
    </w:p>
    <w:p w14:paraId="195E75B5" w14:textId="77777777" w:rsidR="00704BC3" w:rsidRDefault="00704BC3" w:rsidP="00FE1583">
      <w:pPr>
        <w:spacing w:after="0" w:line="240" w:lineRule="auto"/>
        <w:jc w:val="both"/>
        <w:rPr>
          <w:rFonts w:ascii="Segoe UI" w:hAnsi="Segoe UI" w:cs="Segoe UI"/>
        </w:rPr>
      </w:pPr>
    </w:p>
    <w:p w14:paraId="073FE7DD" w14:textId="0CFE929A" w:rsidR="0064104E" w:rsidRDefault="00C566F8" w:rsidP="00AC5DA6">
      <w:pPr>
        <w:spacing w:after="0" w:line="240" w:lineRule="auto"/>
        <w:jc w:val="both"/>
        <w:rPr>
          <w:rFonts w:ascii="Segoe UI" w:hAnsi="Segoe UI" w:cs="Segoe UI"/>
        </w:rPr>
      </w:pPr>
      <w:r w:rsidRPr="00465C73">
        <w:rPr>
          <w:rFonts w:ascii="Segoe UI" w:hAnsi="Segoe UI" w:cs="Segoe UI"/>
        </w:rPr>
        <w:t>5</w:t>
      </w:r>
      <w:r w:rsidR="00FE6AB3" w:rsidRPr="00465C73">
        <w:rPr>
          <w:rFonts w:ascii="Segoe UI" w:hAnsi="Segoe UI" w:cs="Segoe UI"/>
        </w:rPr>
        <w:t>. A CONTRATADA</w:t>
      </w:r>
      <w:r w:rsidRPr="00465C73">
        <w:rPr>
          <w:rFonts w:ascii="Segoe UI" w:hAnsi="Segoe UI" w:cs="Segoe UI"/>
        </w:rPr>
        <w:t xml:space="preserve"> </w:t>
      </w:r>
      <w:r w:rsidR="00FE6AB3" w:rsidRPr="00465C73">
        <w:rPr>
          <w:rFonts w:ascii="Segoe UI" w:hAnsi="Segoe UI" w:cs="Segoe UI"/>
        </w:rPr>
        <w:t xml:space="preserve">fica obrigada a comunicar </w:t>
      </w:r>
      <w:r w:rsidR="00410EAE">
        <w:rPr>
          <w:rFonts w:ascii="Segoe UI" w:hAnsi="Segoe UI" w:cs="Segoe UI"/>
        </w:rPr>
        <w:t>à</w:t>
      </w:r>
      <w:r w:rsidR="00FE6AB3" w:rsidRPr="00465C73">
        <w:rPr>
          <w:rFonts w:ascii="Segoe UI" w:hAnsi="Segoe UI" w:cs="Segoe UI"/>
        </w:rPr>
        <w:t xml:space="preserve"> CONTRATANTE, em até 24 (vinte e quatro) horas, qualquer incidente de acessos não autorizados aos dados pessoais, situações acidentais ou ilícitas de destruição, perda, alteração, comunicação ou qualquer forma de tratamento inadequado ou ilícito </w:t>
      </w:r>
      <w:r w:rsidR="00822455" w:rsidRPr="00465C73">
        <w:rPr>
          <w:rFonts w:ascii="Segoe UI" w:hAnsi="Segoe UI" w:cs="Segoe UI"/>
        </w:rPr>
        <w:t xml:space="preserve">que possa vir a causar risco ou dano relevante aos Titulares de Dados Pessoais, apresentando as informações descritas nos incisos do § 1º do art. 48 da LGPD, cabendo </w:t>
      </w:r>
      <w:r w:rsidR="00410EAE">
        <w:rPr>
          <w:rFonts w:ascii="Segoe UI" w:hAnsi="Segoe UI" w:cs="Segoe UI"/>
        </w:rPr>
        <w:t xml:space="preserve">à </w:t>
      </w:r>
      <w:r w:rsidR="00822455" w:rsidRPr="00465C73">
        <w:rPr>
          <w:rFonts w:ascii="Segoe UI" w:hAnsi="Segoe UI" w:cs="Segoe UI"/>
        </w:rPr>
        <w:t>CONTRATANTE as demais obrigações de comunicação previstas no referido artigo.</w:t>
      </w:r>
    </w:p>
    <w:p w14:paraId="0AF09C8F" w14:textId="77777777" w:rsidR="00320003" w:rsidRPr="00465C73" w:rsidRDefault="00320003" w:rsidP="00E135A1">
      <w:pPr>
        <w:rPr>
          <w:rFonts w:ascii="Segoe UI" w:hAnsi="Segoe UI" w:cs="Segoe UI"/>
        </w:rPr>
      </w:pPr>
    </w:p>
    <w:sectPr w:rsidR="00320003" w:rsidRPr="00465C73" w:rsidSect="004C163E">
      <w:headerReference w:type="default" r:id="rId12"/>
      <w:footerReference w:type="default" r:id="rId13"/>
      <w:type w:val="continuous"/>
      <w:pgSz w:w="11906" w:h="16838"/>
      <w:pgMar w:top="1701" w:right="1134" w:bottom="1134" w:left="1701" w:header="425" w:footer="510"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C9A03" w14:textId="77777777" w:rsidR="00A67541" w:rsidRDefault="00A67541">
      <w:pPr>
        <w:spacing w:after="0" w:line="240" w:lineRule="auto"/>
      </w:pPr>
      <w:r>
        <w:separator/>
      </w:r>
    </w:p>
  </w:endnote>
  <w:endnote w:type="continuationSeparator" w:id="0">
    <w:p w14:paraId="5C7E4264" w14:textId="77777777" w:rsidR="00A67541" w:rsidRDefault="00A67541">
      <w:pPr>
        <w:spacing w:after="0" w:line="240" w:lineRule="auto"/>
      </w:pPr>
      <w:r>
        <w:continuationSeparator/>
      </w:r>
    </w:p>
  </w:endnote>
  <w:endnote w:type="continuationNotice" w:id="1">
    <w:p w14:paraId="2AFAC5D8" w14:textId="77777777" w:rsidR="00A67541" w:rsidRDefault="00A675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18"/>
        <w:szCs w:val="18"/>
      </w:rPr>
      <w:id w:val="-1153292111"/>
      <w:docPartObj>
        <w:docPartGallery w:val="Page Numbers (Bottom of Page)"/>
        <w:docPartUnique/>
      </w:docPartObj>
    </w:sdtPr>
    <w:sdtEndPr/>
    <w:sdtContent>
      <w:p w14:paraId="157DB397" w14:textId="6D5ED996" w:rsidR="00B442CD" w:rsidRPr="009F09FF" w:rsidRDefault="00454BFB" w:rsidP="00964CF7">
        <w:pPr>
          <w:pStyle w:val="Rodap"/>
          <w:jc w:val="center"/>
          <w:rPr>
            <w:rFonts w:ascii="Segoe UI" w:hAnsi="Segoe UI" w:cs="Segoe UI"/>
            <w:sz w:val="18"/>
            <w:szCs w:val="18"/>
          </w:rPr>
        </w:pPr>
        <w:r w:rsidRPr="009F09FF">
          <w:rPr>
            <w:rFonts w:ascii="Segoe UI" w:hAnsi="Segoe UI" w:cs="Segoe UI"/>
            <w:sz w:val="18"/>
            <w:szCs w:val="18"/>
          </w:rPr>
          <w:fldChar w:fldCharType="begin"/>
        </w:r>
        <w:r w:rsidRPr="009F09FF">
          <w:rPr>
            <w:rFonts w:ascii="Segoe UI" w:hAnsi="Segoe UI" w:cs="Segoe UI"/>
            <w:sz w:val="18"/>
            <w:szCs w:val="18"/>
          </w:rPr>
          <w:instrText>PAGE   \* MERGEFORMAT</w:instrText>
        </w:r>
        <w:r w:rsidRPr="009F09FF">
          <w:rPr>
            <w:rFonts w:ascii="Segoe UI" w:hAnsi="Segoe UI" w:cs="Segoe UI"/>
            <w:sz w:val="18"/>
            <w:szCs w:val="18"/>
          </w:rPr>
          <w:fldChar w:fldCharType="separate"/>
        </w:r>
        <w:r w:rsidRPr="009F09FF">
          <w:rPr>
            <w:rFonts w:ascii="Segoe UI" w:hAnsi="Segoe UI" w:cs="Segoe UI"/>
            <w:sz w:val="18"/>
            <w:szCs w:val="18"/>
          </w:rPr>
          <w:t>2</w:t>
        </w:r>
        <w:r w:rsidRPr="009F09FF">
          <w:rPr>
            <w:rFonts w:ascii="Segoe UI" w:hAnsi="Segoe UI" w:cs="Segoe UI"/>
            <w:sz w:val="18"/>
            <w:szCs w:val="18"/>
          </w:rPr>
          <w:fldChar w:fldCharType="end"/>
        </w:r>
        <w:r w:rsidR="00360D0F" w:rsidRPr="009F09FF">
          <w:rPr>
            <w:rFonts w:ascii="Segoe UI" w:hAnsi="Segoe UI" w:cs="Segoe UI"/>
            <w:sz w:val="18"/>
            <w:szCs w:val="18"/>
          </w:rPr>
          <w:t>/</w:t>
        </w:r>
        <w:r w:rsidR="005A1DF8" w:rsidRPr="0054094E">
          <w:rPr>
            <w:rFonts w:ascii="Segoe UI" w:hAnsi="Segoe UI" w:cs="Segoe UI"/>
            <w:sz w:val="18"/>
            <w:szCs w:val="18"/>
          </w:rPr>
          <w:fldChar w:fldCharType="begin"/>
        </w:r>
        <w:r w:rsidR="005A1DF8" w:rsidRPr="0054094E">
          <w:rPr>
            <w:rFonts w:ascii="Segoe UI" w:hAnsi="Segoe UI" w:cs="Segoe UI"/>
            <w:sz w:val="18"/>
            <w:szCs w:val="18"/>
          </w:rPr>
          <w:instrText>NUMPAGES  \* Arabic  \* MERGEFORMAT</w:instrText>
        </w:r>
        <w:r w:rsidR="005A1DF8" w:rsidRPr="0054094E">
          <w:rPr>
            <w:rFonts w:ascii="Segoe UI" w:hAnsi="Segoe UI" w:cs="Segoe UI"/>
            <w:sz w:val="18"/>
            <w:szCs w:val="18"/>
          </w:rPr>
          <w:fldChar w:fldCharType="separate"/>
        </w:r>
        <w:r w:rsidR="005A1DF8" w:rsidRPr="0054094E">
          <w:rPr>
            <w:rFonts w:ascii="Segoe UI" w:hAnsi="Segoe UI" w:cs="Segoe UI"/>
            <w:sz w:val="18"/>
            <w:szCs w:val="18"/>
          </w:rPr>
          <w:t>2</w:t>
        </w:r>
        <w:r w:rsidR="005A1DF8" w:rsidRPr="0054094E">
          <w:rPr>
            <w:rFonts w:ascii="Segoe UI" w:hAnsi="Segoe UI" w:cs="Segoe U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9548" w14:textId="77777777" w:rsidR="00A67541" w:rsidRDefault="00A67541">
      <w:r>
        <w:rPr>
          <w:rFonts w:ascii="Liberation Serif" w:eastAsiaTheme="minorEastAsia" w:cs="Times New Roman"/>
          <w:kern w:val="0"/>
          <w:sz w:val="24"/>
          <w:szCs w:val="24"/>
          <w:lang w:eastAsia="pt-BR"/>
        </w:rPr>
        <w:separator/>
      </w:r>
    </w:p>
  </w:footnote>
  <w:footnote w:type="continuationSeparator" w:id="0">
    <w:p w14:paraId="238769D5" w14:textId="77777777" w:rsidR="00A67541" w:rsidRDefault="00A67541">
      <w:pPr>
        <w:spacing w:after="0" w:line="240" w:lineRule="auto"/>
      </w:pPr>
      <w:r>
        <w:continuationSeparator/>
      </w:r>
    </w:p>
  </w:footnote>
  <w:footnote w:type="continuationNotice" w:id="1">
    <w:p w14:paraId="53480535" w14:textId="77777777" w:rsidR="00A67541" w:rsidRDefault="00A675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E1AF" w14:textId="77777777" w:rsidR="00B442CD" w:rsidRDefault="00B442CD">
    <w:pPr>
      <w:pStyle w:val="Cabealho"/>
    </w:pPr>
    <w:r>
      <w:t>[Digite aqui]</w:t>
    </w:r>
  </w:p>
  <w:p w14:paraId="6279DE6C" w14:textId="77777777" w:rsidR="00B442CD" w:rsidRDefault="00B442CD">
    <w:pPr>
      <w:pStyle w:val="Cabee7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DC75C0"/>
    <w:lvl w:ilvl="0">
      <w:start w:val="1"/>
      <w:numFmt w:val="bullet"/>
      <w:lvlText w:val=""/>
      <w:lvlJc w:val="left"/>
      <w:pPr>
        <w:tabs>
          <w:tab w:val="num" w:pos="1418"/>
        </w:tabs>
        <w:ind w:left="1418"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 w15:restartNumberingAfterBreak="0">
    <w:nsid w:val="00000002"/>
    <w:multiLevelType w:val="multilevel"/>
    <w:tmpl w:val="00000002"/>
    <w:lvl w:ilvl="0">
      <w:start w:val="1"/>
      <w:numFmt w:val="lowerLetter"/>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3" w15:restartNumberingAfterBreak="0">
    <w:nsid w:val="00000003"/>
    <w:multiLevelType w:val="multilevel"/>
    <w:tmpl w:val="00000003"/>
    <w:lvl w:ilvl="0">
      <w:start w:val="1"/>
      <w:numFmt w:val="lowerLetter"/>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4" w15:restartNumberingAfterBreak="0">
    <w:nsid w:val="00000004"/>
    <w:multiLevelType w:val="multilevel"/>
    <w:tmpl w:val="00000004"/>
    <w:lvl w:ilvl="0">
      <w:start w:val="1"/>
      <w:numFmt w:val="lowerLetter"/>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5" w15:restartNumberingAfterBreak="0">
    <w:nsid w:val="00000005"/>
    <w:multiLevelType w:val="multilevel"/>
    <w:tmpl w:val="00000005"/>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6" w15:restartNumberingAfterBreak="0">
    <w:nsid w:val="00000006"/>
    <w:multiLevelType w:val="multilevel"/>
    <w:tmpl w:val="00000006"/>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7" w15:restartNumberingAfterBreak="0">
    <w:nsid w:val="05EC7162"/>
    <w:multiLevelType w:val="multilevel"/>
    <w:tmpl w:val="3C329F40"/>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Liberation Serif" w:hAnsi="Liberation Serif" w:cs="Liberation Serif" w:hint="default"/>
      </w:rPr>
    </w:lvl>
    <w:lvl w:ilvl="2">
      <w:start w:val="1"/>
      <w:numFmt w:val="bullet"/>
      <w:lvlText w:val=""/>
      <w:lvlJc w:val="left"/>
      <w:pPr>
        <w:ind w:left="1440" w:hanging="360"/>
      </w:pPr>
      <w:rPr>
        <w:rFonts w:ascii="Liberation Serif" w:hAnsi="Liberation Serif" w:cs="Liberation Serif"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Liberation Serif" w:hAnsi="Liberation Serif" w:cs="Liberation Serif" w:hint="default"/>
      </w:rPr>
    </w:lvl>
    <w:lvl w:ilvl="5">
      <w:start w:val="1"/>
      <w:numFmt w:val="bullet"/>
      <w:lvlText w:val=""/>
      <w:lvlJc w:val="left"/>
      <w:pPr>
        <w:ind w:left="2520" w:hanging="360"/>
      </w:pPr>
      <w:rPr>
        <w:rFonts w:ascii="Liberation Serif" w:hAnsi="Liberation Serif" w:cs="Liberation Serif"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Liberation Serif" w:hAnsi="Liberation Serif" w:cs="Liberation Serif" w:hint="default"/>
      </w:rPr>
    </w:lvl>
    <w:lvl w:ilvl="8">
      <w:start w:val="1"/>
      <w:numFmt w:val="bullet"/>
      <w:lvlText w:val=""/>
      <w:lvlJc w:val="left"/>
      <w:pPr>
        <w:ind w:left="3600" w:hanging="360"/>
      </w:pPr>
      <w:rPr>
        <w:rFonts w:ascii="Liberation Serif" w:hAnsi="Liberation Serif" w:cs="Liberation Serif" w:hint="default"/>
      </w:rPr>
    </w:lvl>
  </w:abstractNum>
  <w:abstractNum w:abstractNumId="8" w15:restartNumberingAfterBreak="0">
    <w:nsid w:val="39B64424"/>
    <w:multiLevelType w:val="hybridMultilevel"/>
    <w:tmpl w:val="ABF8C5E0"/>
    <w:lvl w:ilvl="0" w:tplc="F05A3E18">
      <w:start w:val="8"/>
      <w:numFmt w:val="decimal"/>
      <w:lvlText w:val="%1."/>
      <w:lvlJc w:val="left"/>
      <w:pPr>
        <w:ind w:left="720" w:hanging="360"/>
      </w:pPr>
      <w:rPr>
        <w:rFonts w:cs="Times New Roman" w:hint="default"/>
        <w:b/>
        <w:color w:val="333333"/>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54EB1629"/>
    <w:multiLevelType w:val="multilevel"/>
    <w:tmpl w:val="B15E09F6"/>
    <w:lvl w:ilvl="0">
      <w:start w:val="1"/>
      <w:numFmt w:val="lowerLetter"/>
      <w:lvlText w:val="%1)"/>
      <w:lvlJc w:val="left"/>
      <w:pPr>
        <w:ind w:left="720" w:hanging="360"/>
      </w:pPr>
      <w:rPr>
        <w:rFonts w:ascii="Segoe UI" w:eastAsia="Times New Roman" w:hAnsi="Segoe UI"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0" w15:restartNumberingAfterBreak="0">
    <w:nsid w:val="677F30F3"/>
    <w:multiLevelType w:val="multilevel"/>
    <w:tmpl w:val="1C042B20"/>
    <w:lvl w:ilvl="0">
      <w:start w:val="1"/>
      <w:numFmt w:val="lowerLetter"/>
      <w:lvlText w:val="%1)"/>
      <w:lvlJc w:val="left"/>
      <w:pPr>
        <w:ind w:left="360" w:hanging="360"/>
      </w:pPr>
      <w:rPr>
        <w:rFonts w:ascii="Segoe UI" w:eastAsia="Times New Roman" w:hAnsi="Segoe UI"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1" w15:restartNumberingAfterBreak="0">
    <w:nsid w:val="78DA114F"/>
    <w:multiLevelType w:val="multilevel"/>
    <w:tmpl w:val="558C2DB0"/>
    <w:lvl w:ilvl="0">
      <w:start w:val="1"/>
      <w:numFmt w:val="decimal"/>
      <w:lvlText w:val="%1."/>
      <w:lvlJc w:val="left"/>
      <w:pPr>
        <w:ind w:left="785" w:hanging="360"/>
      </w:pPr>
      <w:rPr>
        <w:rFonts w:ascii="Segoe UI" w:eastAsia="Times New Roman" w:hAnsi="Segoe UI" w:cs="Times New Roman"/>
        <w:b/>
        <w:bCs/>
      </w:rPr>
    </w:lvl>
    <w:lvl w:ilvl="1">
      <w:start w:val="1"/>
      <w:numFmt w:val="lowerLetter"/>
      <w:lvlText w:val="%2."/>
      <w:lvlJc w:val="left"/>
      <w:pPr>
        <w:ind w:left="1145" w:hanging="360"/>
      </w:pPr>
      <w:rPr>
        <w:rFonts w:eastAsia="Times New Roman" w:cs="Times New Roman"/>
        <w:b/>
        <w:bCs/>
      </w:rPr>
    </w:lvl>
    <w:lvl w:ilvl="2">
      <w:start w:val="1"/>
      <w:numFmt w:val="lowerRoman"/>
      <w:lvlText w:val="%3."/>
      <w:lvlJc w:val="right"/>
      <w:pPr>
        <w:ind w:left="1505" w:hanging="360"/>
      </w:pPr>
      <w:rPr>
        <w:rFonts w:eastAsia="Times New Roman" w:cs="Times New Roman"/>
        <w:b/>
        <w:bCs/>
      </w:rPr>
    </w:lvl>
    <w:lvl w:ilvl="3">
      <w:start w:val="1"/>
      <w:numFmt w:val="decimal"/>
      <w:lvlText w:val="%4."/>
      <w:lvlJc w:val="left"/>
      <w:pPr>
        <w:ind w:left="1865" w:hanging="360"/>
      </w:pPr>
      <w:rPr>
        <w:rFonts w:eastAsia="Times New Roman" w:cs="Times New Roman"/>
        <w:b/>
        <w:bCs/>
      </w:rPr>
    </w:lvl>
    <w:lvl w:ilvl="4">
      <w:start w:val="1"/>
      <w:numFmt w:val="lowerLetter"/>
      <w:lvlText w:val="%5."/>
      <w:lvlJc w:val="left"/>
      <w:pPr>
        <w:ind w:left="2225" w:hanging="360"/>
      </w:pPr>
      <w:rPr>
        <w:rFonts w:eastAsia="Times New Roman" w:cs="Times New Roman"/>
        <w:b/>
        <w:bCs/>
      </w:rPr>
    </w:lvl>
    <w:lvl w:ilvl="5">
      <w:start w:val="1"/>
      <w:numFmt w:val="lowerRoman"/>
      <w:lvlText w:val="%6."/>
      <w:lvlJc w:val="right"/>
      <w:pPr>
        <w:ind w:left="2585" w:hanging="360"/>
      </w:pPr>
      <w:rPr>
        <w:rFonts w:eastAsia="Times New Roman" w:cs="Times New Roman"/>
        <w:b/>
        <w:bCs/>
      </w:rPr>
    </w:lvl>
    <w:lvl w:ilvl="6">
      <w:start w:val="1"/>
      <w:numFmt w:val="decimal"/>
      <w:lvlText w:val="%7."/>
      <w:lvlJc w:val="left"/>
      <w:pPr>
        <w:ind w:left="2945" w:hanging="360"/>
      </w:pPr>
      <w:rPr>
        <w:rFonts w:eastAsia="Times New Roman" w:cs="Times New Roman"/>
        <w:b/>
        <w:bCs/>
      </w:rPr>
    </w:lvl>
    <w:lvl w:ilvl="7">
      <w:start w:val="1"/>
      <w:numFmt w:val="lowerLetter"/>
      <w:lvlText w:val="%8."/>
      <w:lvlJc w:val="left"/>
      <w:pPr>
        <w:ind w:left="3305" w:hanging="360"/>
      </w:pPr>
      <w:rPr>
        <w:rFonts w:eastAsia="Times New Roman" w:cs="Times New Roman"/>
        <w:b/>
        <w:bCs/>
      </w:rPr>
    </w:lvl>
    <w:lvl w:ilvl="8">
      <w:start w:val="1"/>
      <w:numFmt w:val="lowerRoman"/>
      <w:lvlText w:val="%9."/>
      <w:lvlJc w:val="right"/>
      <w:pPr>
        <w:ind w:left="3665" w:hanging="360"/>
      </w:pPr>
      <w:rPr>
        <w:rFonts w:eastAsia="Times New Roman" w:cs="Times New Roman"/>
        <w:b/>
        <w:bCs/>
      </w:rPr>
    </w:lvl>
  </w:abstractNum>
  <w:abstractNum w:abstractNumId="12" w15:restartNumberingAfterBreak="0">
    <w:nsid w:val="79C26263"/>
    <w:multiLevelType w:val="multilevel"/>
    <w:tmpl w:val="88849D00"/>
    <w:lvl w:ilvl="0">
      <w:start w:val="1"/>
      <w:numFmt w:val="lowerLetter"/>
      <w:lvlText w:val="%1)"/>
      <w:lvlJc w:val="left"/>
      <w:pPr>
        <w:ind w:left="720" w:hanging="360"/>
      </w:pPr>
      <w:rPr>
        <w:rFonts w:ascii="Segoe UI" w:eastAsia="Times New Roman" w:hAnsi="Segoe UI"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num w:numId="1" w16cid:durableId="113906666">
    <w:abstractNumId w:val="0"/>
  </w:num>
  <w:num w:numId="2" w16cid:durableId="1834098427">
    <w:abstractNumId w:val="0"/>
  </w:num>
  <w:num w:numId="3" w16cid:durableId="1238519983">
    <w:abstractNumId w:val="0"/>
  </w:num>
  <w:num w:numId="4" w16cid:durableId="559709373">
    <w:abstractNumId w:val="0"/>
  </w:num>
  <w:num w:numId="5" w16cid:durableId="111830654">
    <w:abstractNumId w:val="0"/>
  </w:num>
  <w:num w:numId="6" w16cid:durableId="1933510565">
    <w:abstractNumId w:val="0"/>
  </w:num>
  <w:num w:numId="7" w16cid:durableId="827357921">
    <w:abstractNumId w:val="0"/>
  </w:num>
  <w:num w:numId="8" w16cid:durableId="360668172">
    <w:abstractNumId w:val="0"/>
  </w:num>
  <w:num w:numId="9" w16cid:durableId="1845779229">
    <w:abstractNumId w:val="0"/>
  </w:num>
  <w:num w:numId="10" w16cid:durableId="410666088">
    <w:abstractNumId w:val="0"/>
  </w:num>
  <w:num w:numId="11" w16cid:durableId="1515535109">
    <w:abstractNumId w:val="0"/>
  </w:num>
  <w:num w:numId="12" w16cid:durableId="1223521191">
    <w:abstractNumId w:val="0"/>
  </w:num>
  <w:num w:numId="13" w16cid:durableId="1243835523">
    <w:abstractNumId w:val="1"/>
  </w:num>
  <w:num w:numId="14" w16cid:durableId="1637445803">
    <w:abstractNumId w:val="2"/>
  </w:num>
  <w:num w:numId="15" w16cid:durableId="1972006665">
    <w:abstractNumId w:val="3"/>
  </w:num>
  <w:num w:numId="16" w16cid:durableId="1051658654">
    <w:abstractNumId w:val="4"/>
  </w:num>
  <w:num w:numId="17" w16cid:durableId="2038314573">
    <w:abstractNumId w:val="5"/>
  </w:num>
  <w:num w:numId="18" w16cid:durableId="2008366530">
    <w:abstractNumId w:val="6"/>
  </w:num>
  <w:num w:numId="19" w16cid:durableId="1930262643">
    <w:abstractNumId w:val="8"/>
  </w:num>
  <w:num w:numId="20" w16cid:durableId="19928254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5615523">
    <w:abstractNumId w:val="7"/>
  </w:num>
  <w:num w:numId="22" w16cid:durableId="1335843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11964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65738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autoHyphenation/>
  <w:hyphenationZone w:val="425"/>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77"/>
    <w:rsid w:val="000057ED"/>
    <w:rsid w:val="00006A25"/>
    <w:rsid w:val="00010848"/>
    <w:rsid w:val="00010C44"/>
    <w:rsid w:val="00015B03"/>
    <w:rsid w:val="00015CA4"/>
    <w:rsid w:val="00022906"/>
    <w:rsid w:val="00027BAA"/>
    <w:rsid w:val="00027C25"/>
    <w:rsid w:val="000301ED"/>
    <w:rsid w:val="0003564E"/>
    <w:rsid w:val="00035C6A"/>
    <w:rsid w:val="000431D5"/>
    <w:rsid w:val="000436DC"/>
    <w:rsid w:val="00044106"/>
    <w:rsid w:val="00050432"/>
    <w:rsid w:val="0005239A"/>
    <w:rsid w:val="00053778"/>
    <w:rsid w:val="00066679"/>
    <w:rsid w:val="00082663"/>
    <w:rsid w:val="00082A3E"/>
    <w:rsid w:val="00085E77"/>
    <w:rsid w:val="000866B6"/>
    <w:rsid w:val="00086EC4"/>
    <w:rsid w:val="00087871"/>
    <w:rsid w:val="00090913"/>
    <w:rsid w:val="00090B10"/>
    <w:rsid w:val="00096254"/>
    <w:rsid w:val="000A2B12"/>
    <w:rsid w:val="000A3214"/>
    <w:rsid w:val="000A3B97"/>
    <w:rsid w:val="000A49AE"/>
    <w:rsid w:val="000A4EC3"/>
    <w:rsid w:val="000A683E"/>
    <w:rsid w:val="000B3451"/>
    <w:rsid w:val="000B65F8"/>
    <w:rsid w:val="000C13EC"/>
    <w:rsid w:val="000C35B3"/>
    <w:rsid w:val="000C4831"/>
    <w:rsid w:val="000C5BED"/>
    <w:rsid w:val="000D5BA9"/>
    <w:rsid w:val="000D64BF"/>
    <w:rsid w:val="000E035E"/>
    <w:rsid w:val="000E43CB"/>
    <w:rsid w:val="000E56BF"/>
    <w:rsid w:val="000F301B"/>
    <w:rsid w:val="000F4623"/>
    <w:rsid w:val="00101522"/>
    <w:rsid w:val="001026DB"/>
    <w:rsid w:val="00102820"/>
    <w:rsid w:val="0010403C"/>
    <w:rsid w:val="00106423"/>
    <w:rsid w:val="0011426B"/>
    <w:rsid w:val="001244EC"/>
    <w:rsid w:val="00124A59"/>
    <w:rsid w:val="001258E2"/>
    <w:rsid w:val="00132C9F"/>
    <w:rsid w:val="00132FED"/>
    <w:rsid w:val="00136169"/>
    <w:rsid w:val="00141B36"/>
    <w:rsid w:val="00143BD8"/>
    <w:rsid w:val="00146FB9"/>
    <w:rsid w:val="00152816"/>
    <w:rsid w:val="00156803"/>
    <w:rsid w:val="00160DC7"/>
    <w:rsid w:val="0016515D"/>
    <w:rsid w:val="0016699D"/>
    <w:rsid w:val="00170241"/>
    <w:rsid w:val="00174914"/>
    <w:rsid w:val="00177FBA"/>
    <w:rsid w:val="001810CD"/>
    <w:rsid w:val="00185745"/>
    <w:rsid w:val="0018690F"/>
    <w:rsid w:val="00192914"/>
    <w:rsid w:val="001954F4"/>
    <w:rsid w:val="00195EE9"/>
    <w:rsid w:val="00196142"/>
    <w:rsid w:val="0019648E"/>
    <w:rsid w:val="001A0DB4"/>
    <w:rsid w:val="001A50C6"/>
    <w:rsid w:val="001B1A01"/>
    <w:rsid w:val="001B78DD"/>
    <w:rsid w:val="001B7BCD"/>
    <w:rsid w:val="001C0A62"/>
    <w:rsid w:val="001C257E"/>
    <w:rsid w:val="001C67C1"/>
    <w:rsid w:val="001C71DF"/>
    <w:rsid w:val="001D048D"/>
    <w:rsid w:val="001D35AD"/>
    <w:rsid w:val="001E2ACC"/>
    <w:rsid w:val="001E2EDF"/>
    <w:rsid w:val="001E4636"/>
    <w:rsid w:val="001F20D9"/>
    <w:rsid w:val="001F5025"/>
    <w:rsid w:val="002008B8"/>
    <w:rsid w:val="00201FEC"/>
    <w:rsid w:val="002045AF"/>
    <w:rsid w:val="002138BE"/>
    <w:rsid w:val="002166F4"/>
    <w:rsid w:val="0022456B"/>
    <w:rsid w:val="00231224"/>
    <w:rsid w:val="0023287A"/>
    <w:rsid w:val="002334B7"/>
    <w:rsid w:val="00233713"/>
    <w:rsid w:val="00242227"/>
    <w:rsid w:val="00243965"/>
    <w:rsid w:val="0024738F"/>
    <w:rsid w:val="00250D24"/>
    <w:rsid w:val="00255188"/>
    <w:rsid w:val="0025539C"/>
    <w:rsid w:val="00255885"/>
    <w:rsid w:val="00257761"/>
    <w:rsid w:val="0026143B"/>
    <w:rsid w:val="00270C51"/>
    <w:rsid w:val="0027274B"/>
    <w:rsid w:val="00273F47"/>
    <w:rsid w:val="00280C13"/>
    <w:rsid w:val="0028200F"/>
    <w:rsid w:val="00290473"/>
    <w:rsid w:val="00291344"/>
    <w:rsid w:val="00292A48"/>
    <w:rsid w:val="00293211"/>
    <w:rsid w:val="00294A1D"/>
    <w:rsid w:val="00297639"/>
    <w:rsid w:val="00297CD3"/>
    <w:rsid w:val="002B2329"/>
    <w:rsid w:val="002C6138"/>
    <w:rsid w:val="002D28A8"/>
    <w:rsid w:val="002D3819"/>
    <w:rsid w:val="002D5B3F"/>
    <w:rsid w:val="002E106A"/>
    <w:rsid w:val="002E4FC4"/>
    <w:rsid w:val="002E6460"/>
    <w:rsid w:val="002F68C2"/>
    <w:rsid w:val="00304C0F"/>
    <w:rsid w:val="00310588"/>
    <w:rsid w:val="00312BF5"/>
    <w:rsid w:val="003142F6"/>
    <w:rsid w:val="00314EA3"/>
    <w:rsid w:val="00315FC6"/>
    <w:rsid w:val="00320003"/>
    <w:rsid w:val="00321D35"/>
    <w:rsid w:val="003239FB"/>
    <w:rsid w:val="0033581B"/>
    <w:rsid w:val="0033611D"/>
    <w:rsid w:val="003523D4"/>
    <w:rsid w:val="00352444"/>
    <w:rsid w:val="00353267"/>
    <w:rsid w:val="00353C9C"/>
    <w:rsid w:val="00353D85"/>
    <w:rsid w:val="00354ECE"/>
    <w:rsid w:val="00360D0F"/>
    <w:rsid w:val="00361E0C"/>
    <w:rsid w:val="003670E0"/>
    <w:rsid w:val="0037009E"/>
    <w:rsid w:val="0037674C"/>
    <w:rsid w:val="003771F2"/>
    <w:rsid w:val="00382E60"/>
    <w:rsid w:val="0038466B"/>
    <w:rsid w:val="003865E4"/>
    <w:rsid w:val="0039727F"/>
    <w:rsid w:val="003A30FD"/>
    <w:rsid w:val="003A3463"/>
    <w:rsid w:val="003B2B5E"/>
    <w:rsid w:val="003B363E"/>
    <w:rsid w:val="003C024F"/>
    <w:rsid w:val="003C6E9B"/>
    <w:rsid w:val="003D298B"/>
    <w:rsid w:val="003D4570"/>
    <w:rsid w:val="003E09D9"/>
    <w:rsid w:val="003E286D"/>
    <w:rsid w:val="003E2FC6"/>
    <w:rsid w:val="003E3D9A"/>
    <w:rsid w:val="003E3F6B"/>
    <w:rsid w:val="003F6E76"/>
    <w:rsid w:val="003F779B"/>
    <w:rsid w:val="00400EEE"/>
    <w:rsid w:val="00401B97"/>
    <w:rsid w:val="004041B0"/>
    <w:rsid w:val="00406651"/>
    <w:rsid w:val="00407096"/>
    <w:rsid w:val="00410EAE"/>
    <w:rsid w:val="004166FD"/>
    <w:rsid w:val="0042022C"/>
    <w:rsid w:val="0043184B"/>
    <w:rsid w:val="004374A9"/>
    <w:rsid w:val="00442A23"/>
    <w:rsid w:val="004430E6"/>
    <w:rsid w:val="00445D06"/>
    <w:rsid w:val="004462BE"/>
    <w:rsid w:val="00446C2A"/>
    <w:rsid w:val="00447C76"/>
    <w:rsid w:val="00454BFB"/>
    <w:rsid w:val="00456F1E"/>
    <w:rsid w:val="00460153"/>
    <w:rsid w:val="00460E66"/>
    <w:rsid w:val="00465C73"/>
    <w:rsid w:val="00470E50"/>
    <w:rsid w:val="0047191B"/>
    <w:rsid w:val="0047514F"/>
    <w:rsid w:val="00476195"/>
    <w:rsid w:val="00480845"/>
    <w:rsid w:val="004825EA"/>
    <w:rsid w:val="00484EA0"/>
    <w:rsid w:val="00485E45"/>
    <w:rsid w:val="00486ACD"/>
    <w:rsid w:val="00490B09"/>
    <w:rsid w:val="0049338C"/>
    <w:rsid w:val="00493839"/>
    <w:rsid w:val="004A3F02"/>
    <w:rsid w:val="004B2006"/>
    <w:rsid w:val="004B3804"/>
    <w:rsid w:val="004B44B4"/>
    <w:rsid w:val="004B666E"/>
    <w:rsid w:val="004C07D9"/>
    <w:rsid w:val="004C163E"/>
    <w:rsid w:val="004C6879"/>
    <w:rsid w:val="004C688A"/>
    <w:rsid w:val="004D2F5D"/>
    <w:rsid w:val="004D47BF"/>
    <w:rsid w:val="004D508B"/>
    <w:rsid w:val="004E56F2"/>
    <w:rsid w:val="004F3F3A"/>
    <w:rsid w:val="00500AD9"/>
    <w:rsid w:val="005046FE"/>
    <w:rsid w:val="00506337"/>
    <w:rsid w:val="005174C9"/>
    <w:rsid w:val="0053294A"/>
    <w:rsid w:val="0053509C"/>
    <w:rsid w:val="0054094E"/>
    <w:rsid w:val="00541E80"/>
    <w:rsid w:val="0054201C"/>
    <w:rsid w:val="005451AD"/>
    <w:rsid w:val="00545771"/>
    <w:rsid w:val="00546C1D"/>
    <w:rsid w:val="00553EDD"/>
    <w:rsid w:val="00562E67"/>
    <w:rsid w:val="00563210"/>
    <w:rsid w:val="00563550"/>
    <w:rsid w:val="005718D3"/>
    <w:rsid w:val="00572EF1"/>
    <w:rsid w:val="0057429E"/>
    <w:rsid w:val="00584F50"/>
    <w:rsid w:val="0058724E"/>
    <w:rsid w:val="00587AB8"/>
    <w:rsid w:val="00591048"/>
    <w:rsid w:val="00591700"/>
    <w:rsid w:val="00591883"/>
    <w:rsid w:val="005918B9"/>
    <w:rsid w:val="00593A6C"/>
    <w:rsid w:val="00594F35"/>
    <w:rsid w:val="005957C1"/>
    <w:rsid w:val="005A0271"/>
    <w:rsid w:val="005A1DF8"/>
    <w:rsid w:val="005A1F14"/>
    <w:rsid w:val="005A50CF"/>
    <w:rsid w:val="005B230C"/>
    <w:rsid w:val="005B40E1"/>
    <w:rsid w:val="005B5F49"/>
    <w:rsid w:val="005B7F8D"/>
    <w:rsid w:val="005C4BCD"/>
    <w:rsid w:val="005D2B74"/>
    <w:rsid w:val="005D337E"/>
    <w:rsid w:val="005D462D"/>
    <w:rsid w:val="005D612D"/>
    <w:rsid w:val="005E40F6"/>
    <w:rsid w:val="005F7A84"/>
    <w:rsid w:val="005F7B15"/>
    <w:rsid w:val="00604789"/>
    <w:rsid w:val="00615760"/>
    <w:rsid w:val="00621EAD"/>
    <w:rsid w:val="00634BED"/>
    <w:rsid w:val="0064104E"/>
    <w:rsid w:val="006445EF"/>
    <w:rsid w:val="00644BFA"/>
    <w:rsid w:val="00644DE0"/>
    <w:rsid w:val="00646FA1"/>
    <w:rsid w:val="006472F7"/>
    <w:rsid w:val="00647AA5"/>
    <w:rsid w:val="00650D8A"/>
    <w:rsid w:val="0065333F"/>
    <w:rsid w:val="00653F5B"/>
    <w:rsid w:val="00654473"/>
    <w:rsid w:val="00656E80"/>
    <w:rsid w:val="00661784"/>
    <w:rsid w:val="00670457"/>
    <w:rsid w:val="00670C95"/>
    <w:rsid w:val="00674CA8"/>
    <w:rsid w:val="00677AB0"/>
    <w:rsid w:val="006811A0"/>
    <w:rsid w:val="00682722"/>
    <w:rsid w:val="00692DBD"/>
    <w:rsid w:val="00694B60"/>
    <w:rsid w:val="006A07FE"/>
    <w:rsid w:val="006B5893"/>
    <w:rsid w:val="006B722B"/>
    <w:rsid w:val="006C2A46"/>
    <w:rsid w:val="006C3AEC"/>
    <w:rsid w:val="006D798F"/>
    <w:rsid w:val="006E17F2"/>
    <w:rsid w:val="006E3856"/>
    <w:rsid w:val="006E4510"/>
    <w:rsid w:val="006E4CA7"/>
    <w:rsid w:val="006F0E1A"/>
    <w:rsid w:val="006F1ED0"/>
    <w:rsid w:val="006F3F4A"/>
    <w:rsid w:val="006F4228"/>
    <w:rsid w:val="007021A5"/>
    <w:rsid w:val="00702AA2"/>
    <w:rsid w:val="007044B0"/>
    <w:rsid w:val="00704BC3"/>
    <w:rsid w:val="00716359"/>
    <w:rsid w:val="007163C5"/>
    <w:rsid w:val="00723EF9"/>
    <w:rsid w:val="00725338"/>
    <w:rsid w:val="00725726"/>
    <w:rsid w:val="007308C7"/>
    <w:rsid w:val="00734AF5"/>
    <w:rsid w:val="0073708C"/>
    <w:rsid w:val="007372D8"/>
    <w:rsid w:val="007377FB"/>
    <w:rsid w:val="00737D4A"/>
    <w:rsid w:val="00740665"/>
    <w:rsid w:val="00741944"/>
    <w:rsid w:val="00744F7A"/>
    <w:rsid w:val="00751D55"/>
    <w:rsid w:val="00752F68"/>
    <w:rsid w:val="00753071"/>
    <w:rsid w:val="00753EF4"/>
    <w:rsid w:val="00757FFD"/>
    <w:rsid w:val="007628A3"/>
    <w:rsid w:val="00770C56"/>
    <w:rsid w:val="00781755"/>
    <w:rsid w:val="00784DF2"/>
    <w:rsid w:val="00790492"/>
    <w:rsid w:val="00790E46"/>
    <w:rsid w:val="00792B7C"/>
    <w:rsid w:val="007A1440"/>
    <w:rsid w:val="007A2586"/>
    <w:rsid w:val="007A3A56"/>
    <w:rsid w:val="007A655A"/>
    <w:rsid w:val="007B0186"/>
    <w:rsid w:val="007B3F8D"/>
    <w:rsid w:val="007C02A5"/>
    <w:rsid w:val="007C2EA0"/>
    <w:rsid w:val="007C7278"/>
    <w:rsid w:val="007C79F6"/>
    <w:rsid w:val="007D17C7"/>
    <w:rsid w:val="007D2477"/>
    <w:rsid w:val="007D4FEA"/>
    <w:rsid w:val="007D61C3"/>
    <w:rsid w:val="007E257B"/>
    <w:rsid w:val="007E50B2"/>
    <w:rsid w:val="007E774E"/>
    <w:rsid w:val="00805472"/>
    <w:rsid w:val="00816018"/>
    <w:rsid w:val="00822455"/>
    <w:rsid w:val="0082478C"/>
    <w:rsid w:val="008261BE"/>
    <w:rsid w:val="00827B22"/>
    <w:rsid w:val="00827B97"/>
    <w:rsid w:val="0083347C"/>
    <w:rsid w:val="008369D5"/>
    <w:rsid w:val="00840AC5"/>
    <w:rsid w:val="00841799"/>
    <w:rsid w:val="008437A5"/>
    <w:rsid w:val="00846B30"/>
    <w:rsid w:val="00851B6B"/>
    <w:rsid w:val="00851D0D"/>
    <w:rsid w:val="00855471"/>
    <w:rsid w:val="00856DBE"/>
    <w:rsid w:val="00857978"/>
    <w:rsid w:val="00864403"/>
    <w:rsid w:val="00864DBC"/>
    <w:rsid w:val="00867301"/>
    <w:rsid w:val="008745D6"/>
    <w:rsid w:val="00875E7B"/>
    <w:rsid w:val="008775FD"/>
    <w:rsid w:val="008809F2"/>
    <w:rsid w:val="00880B81"/>
    <w:rsid w:val="008816E8"/>
    <w:rsid w:val="008820E2"/>
    <w:rsid w:val="008851FD"/>
    <w:rsid w:val="00886C41"/>
    <w:rsid w:val="008932A6"/>
    <w:rsid w:val="008973D5"/>
    <w:rsid w:val="008A1813"/>
    <w:rsid w:val="008A2F50"/>
    <w:rsid w:val="008A7876"/>
    <w:rsid w:val="008B30CA"/>
    <w:rsid w:val="008B4E5B"/>
    <w:rsid w:val="008B51ED"/>
    <w:rsid w:val="008B635A"/>
    <w:rsid w:val="008B6659"/>
    <w:rsid w:val="008C7C4D"/>
    <w:rsid w:val="008D3196"/>
    <w:rsid w:val="008D5CBD"/>
    <w:rsid w:val="008E210A"/>
    <w:rsid w:val="008E7969"/>
    <w:rsid w:val="008F7D51"/>
    <w:rsid w:val="00904AA6"/>
    <w:rsid w:val="0091025D"/>
    <w:rsid w:val="00915544"/>
    <w:rsid w:val="009178A2"/>
    <w:rsid w:val="00922832"/>
    <w:rsid w:val="0092507A"/>
    <w:rsid w:val="00931FA7"/>
    <w:rsid w:val="009373D3"/>
    <w:rsid w:val="00944D03"/>
    <w:rsid w:val="00945E6E"/>
    <w:rsid w:val="00951B81"/>
    <w:rsid w:val="00954EBB"/>
    <w:rsid w:val="00956DAD"/>
    <w:rsid w:val="00961F00"/>
    <w:rsid w:val="00962313"/>
    <w:rsid w:val="00964CF7"/>
    <w:rsid w:val="00980854"/>
    <w:rsid w:val="0098126E"/>
    <w:rsid w:val="00982ED9"/>
    <w:rsid w:val="00987CF2"/>
    <w:rsid w:val="009A2685"/>
    <w:rsid w:val="009A39D0"/>
    <w:rsid w:val="009A491F"/>
    <w:rsid w:val="009B7ED8"/>
    <w:rsid w:val="009C21C4"/>
    <w:rsid w:val="009C2621"/>
    <w:rsid w:val="009C3EEE"/>
    <w:rsid w:val="009C45BC"/>
    <w:rsid w:val="009C6024"/>
    <w:rsid w:val="009C64D2"/>
    <w:rsid w:val="009D2024"/>
    <w:rsid w:val="009D337E"/>
    <w:rsid w:val="009E6D71"/>
    <w:rsid w:val="009F09FF"/>
    <w:rsid w:val="009F5B87"/>
    <w:rsid w:val="009F714B"/>
    <w:rsid w:val="009F7745"/>
    <w:rsid w:val="00A036F6"/>
    <w:rsid w:val="00A04212"/>
    <w:rsid w:val="00A06194"/>
    <w:rsid w:val="00A06219"/>
    <w:rsid w:val="00A11716"/>
    <w:rsid w:val="00A162F4"/>
    <w:rsid w:val="00A2123C"/>
    <w:rsid w:val="00A222DA"/>
    <w:rsid w:val="00A23D73"/>
    <w:rsid w:val="00A253A8"/>
    <w:rsid w:val="00A308F5"/>
    <w:rsid w:val="00A34289"/>
    <w:rsid w:val="00A3587B"/>
    <w:rsid w:val="00A403CF"/>
    <w:rsid w:val="00A514D2"/>
    <w:rsid w:val="00A53427"/>
    <w:rsid w:val="00A54837"/>
    <w:rsid w:val="00A571B2"/>
    <w:rsid w:val="00A603DA"/>
    <w:rsid w:val="00A6044E"/>
    <w:rsid w:val="00A6189E"/>
    <w:rsid w:val="00A62BFC"/>
    <w:rsid w:val="00A67206"/>
    <w:rsid w:val="00A67541"/>
    <w:rsid w:val="00A70CDA"/>
    <w:rsid w:val="00A80789"/>
    <w:rsid w:val="00A83577"/>
    <w:rsid w:val="00A83B34"/>
    <w:rsid w:val="00A875D5"/>
    <w:rsid w:val="00A9184D"/>
    <w:rsid w:val="00A9257F"/>
    <w:rsid w:val="00A9362F"/>
    <w:rsid w:val="00AA0535"/>
    <w:rsid w:val="00AA13A2"/>
    <w:rsid w:val="00AA594B"/>
    <w:rsid w:val="00AAF211"/>
    <w:rsid w:val="00AB30A9"/>
    <w:rsid w:val="00AB4177"/>
    <w:rsid w:val="00AB7678"/>
    <w:rsid w:val="00AC5DA6"/>
    <w:rsid w:val="00AD10B8"/>
    <w:rsid w:val="00AD27BE"/>
    <w:rsid w:val="00AD5DDE"/>
    <w:rsid w:val="00AE2F20"/>
    <w:rsid w:val="00AE38F7"/>
    <w:rsid w:val="00AE63CA"/>
    <w:rsid w:val="00AE68CF"/>
    <w:rsid w:val="00AE71E6"/>
    <w:rsid w:val="00AF1388"/>
    <w:rsid w:val="00AF17BF"/>
    <w:rsid w:val="00AF2342"/>
    <w:rsid w:val="00B001F0"/>
    <w:rsid w:val="00B07E2E"/>
    <w:rsid w:val="00B12005"/>
    <w:rsid w:val="00B1699C"/>
    <w:rsid w:val="00B23354"/>
    <w:rsid w:val="00B26BD1"/>
    <w:rsid w:val="00B30300"/>
    <w:rsid w:val="00B339A0"/>
    <w:rsid w:val="00B33E34"/>
    <w:rsid w:val="00B3411E"/>
    <w:rsid w:val="00B35599"/>
    <w:rsid w:val="00B402F2"/>
    <w:rsid w:val="00B403D7"/>
    <w:rsid w:val="00B442CD"/>
    <w:rsid w:val="00B5519B"/>
    <w:rsid w:val="00B57239"/>
    <w:rsid w:val="00B60C85"/>
    <w:rsid w:val="00B61868"/>
    <w:rsid w:val="00B62933"/>
    <w:rsid w:val="00B62F83"/>
    <w:rsid w:val="00B64E54"/>
    <w:rsid w:val="00B71359"/>
    <w:rsid w:val="00B73C58"/>
    <w:rsid w:val="00B74217"/>
    <w:rsid w:val="00B749B8"/>
    <w:rsid w:val="00B82921"/>
    <w:rsid w:val="00B9040A"/>
    <w:rsid w:val="00B954DA"/>
    <w:rsid w:val="00B97897"/>
    <w:rsid w:val="00BA10AC"/>
    <w:rsid w:val="00BB1A51"/>
    <w:rsid w:val="00BB211A"/>
    <w:rsid w:val="00BB2CC2"/>
    <w:rsid w:val="00BB2DED"/>
    <w:rsid w:val="00BB5FF5"/>
    <w:rsid w:val="00BB78FA"/>
    <w:rsid w:val="00BC38A4"/>
    <w:rsid w:val="00BC3C99"/>
    <w:rsid w:val="00BC4E5E"/>
    <w:rsid w:val="00BC746E"/>
    <w:rsid w:val="00BE13C4"/>
    <w:rsid w:val="00BE1A57"/>
    <w:rsid w:val="00BE231D"/>
    <w:rsid w:val="00BE3C75"/>
    <w:rsid w:val="00BF0066"/>
    <w:rsid w:val="00BF0F48"/>
    <w:rsid w:val="00C0206F"/>
    <w:rsid w:val="00C0541E"/>
    <w:rsid w:val="00C062B7"/>
    <w:rsid w:val="00C10001"/>
    <w:rsid w:val="00C1038B"/>
    <w:rsid w:val="00C112BB"/>
    <w:rsid w:val="00C24D40"/>
    <w:rsid w:val="00C272D4"/>
    <w:rsid w:val="00C40011"/>
    <w:rsid w:val="00C43643"/>
    <w:rsid w:val="00C43A0C"/>
    <w:rsid w:val="00C50C47"/>
    <w:rsid w:val="00C51884"/>
    <w:rsid w:val="00C51E1B"/>
    <w:rsid w:val="00C529D9"/>
    <w:rsid w:val="00C55278"/>
    <w:rsid w:val="00C566F8"/>
    <w:rsid w:val="00C56BDB"/>
    <w:rsid w:val="00C62E87"/>
    <w:rsid w:val="00C64F9D"/>
    <w:rsid w:val="00C66AB6"/>
    <w:rsid w:val="00C67125"/>
    <w:rsid w:val="00C769FD"/>
    <w:rsid w:val="00C85B9C"/>
    <w:rsid w:val="00C87F4F"/>
    <w:rsid w:val="00C90069"/>
    <w:rsid w:val="00C9123A"/>
    <w:rsid w:val="00C9611B"/>
    <w:rsid w:val="00CA5B36"/>
    <w:rsid w:val="00CB3612"/>
    <w:rsid w:val="00CB366A"/>
    <w:rsid w:val="00CB7984"/>
    <w:rsid w:val="00CC087F"/>
    <w:rsid w:val="00CC1F79"/>
    <w:rsid w:val="00CC3CB7"/>
    <w:rsid w:val="00CC4B6B"/>
    <w:rsid w:val="00CC721A"/>
    <w:rsid w:val="00CD3991"/>
    <w:rsid w:val="00CE088C"/>
    <w:rsid w:val="00CE0B0B"/>
    <w:rsid w:val="00CE10B0"/>
    <w:rsid w:val="00CF0E3D"/>
    <w:rsid w:val="00D0207D"/>
    <w:rsid w:val="00D0512A"/>
    <w:rsid w:val="00D1098D"/>
    <w:rsid w:val="00D11B23"/>
    <w:rsid w:val="00D13675"/>
    <w:rsid w:val="00D176D4"/>
    <w:rsid w:val="00D30258"/>
    <w:rsid w:val="00D31712"/>
    <w:rsid w:val="00D31DA0"/>
    <w:rsid w:val="00D34851"/>
    <w:rsid w:val="00D4021C"/>
    <w:rsid w:val="00D47629"/>
    <w:rsid w:val="00D47638"/>
    <w:rsid w:val="00D6052B"/>
    <w:rsid w:val="00D61ED0"/>
    <w:rsid w:val="00D622D1"/>
    <w:rsid w:val="00D76344"/>
    <w:rsid w:val="00D77FCE"/>
    <w:rsid w:val="00D87206"/>
    <w:rsid w:val="00D87251"/>
    <w:rsid w:val="00D931B7"/>
    <w:rsid w:val="00D94306"/>
    <w:rsid w:val="00DB0009"/>
    <w:rsid w:val="00DB29A0"/>
    <w:rsid w:val="00DB2C44"/>
    <w:rsid w:val="00DB650D"/>
    <w:rsid w:val="00DB69FF"/>
    <w:rsid w:val="00DC0E30"/>
    <w:rsid w:val="00DC1026"/>
    <w:rsid w:val="00DC4BE8"/>
    <w:rsid w:val="00DD05FF"/>
    <w:rsid w:val="00DD3708"/>
    <w:rsid w:val="00DD3C0F"/>
    <w:rsid w:val="00DD7967"/>
    <w:rsid w:val="00DE328C"/>
    <w:rsid w:val="00DE3C38"/>
    <w:rsid w:val="00DE5655"/>
    <w:rsid w:val="00DF1D6B"/>
    <w:rsid w:val="00DF33B9"/>
    <w:rsid w:val="00E00654"/>
    <w:rsid w:val="00E02414"/>
    <w:rsid w:val="00E0747B"/>
    <w:rsid w:val="00E0771C"/>
    <w:rsid w:val="00E135A1"/>
    <w:rsid w:val="00E1558A"/>
    <w:rsid w:val="00E27F6C"/>
    <w:rsid w:val="00E329B7"/>
    <w:rsid w:val="00E374CF"/>
    <w:rsid w:val="00E45DF4"/>
    <w:rsid w:val="00E45E05"/>
    <w:rsid w:val="00E46592"/>
    <w:rsid w:val="00E52102"/>
    <w:rsid w:val="00E535FF"/>
    <w:rsid w:val="00E55EC4"/>
    <w:rsid w:val="00E56369"/>
    <w:rsid w:val="00E60B8A"/>
    <w:rsid w:val="00E712B3"/>
    <w:rsid w:val="00E74699"/>
    <w:rsid w:val="00E7488A"/>
    <w:rsid w:val="00E7789D"/>
    <w:rsid w:val="00E811F2"/>
    <w:rsid w:val="00E846AE"/>
    <w:rsid w:val="00E86CE8"/>
    <w:rsid w:val="00E87FFB"/>
    <w:rsid w:val="00E93D54"/>
    <w:rsid w:val="00E94CFA"/>
    <w:rsid w:val="00EA3811"/>
    <w:rsid w:val="00EA6D78"/>
    <w:rsid w:val="00EC10E7"/>
    <w:rsid w:val="00EC4311"/>
    <w:rsid w:val="00EC5114"/>
    <w:rsid w:val="00ED26C3"/>
    <w:rsid w:val="00ED2A79"/>
    <w:rsid w:val="00ED2CF9"/>
    <w:rsid w:val="00ED6AAA"/>
    <w:rsid w:val="00EE55F7"/>
    <w:rsid w:val="00EE65B5"/>
    <w:rsid w:val="00EF2FF7"/>
    <w:rsid w:val="00F011E3"/>
    <w:rsid w:val="00F04A0A"/>
    <w:rsid w:val="00F10331"/>
    <w:rsid w:val="00F15104"/>
    <w:rsid w:val="00F163B6"/>
    <w:rsid w:val="00F20FCC"/>
    <w:rsid w:val="00F21467"/>
    <w:rsid w:val="00F259C9"/>
    <w:rsid w:val="00F26083"/>
    <w:rsid w:val="00F31D81"/>
    <w:rsid w:val="00F34372"/>
    <w:rsid w:val="00F36274"/>
    <w:rsid w:val="00F47493"/>
    <w:rsid w:val="00F52709"/>
    <w:rsid w:val="00F53943"/>
    <w:rsid w:val="00F55D86"/>
    <w:rsid w:val="00F57B16"/>
    <w:rsid w:val="00F64DBA"/>
    <w:rsid w:val="00F72B3F"/>
    <w:rsid w:val="00F7408A"/>
    <w:rsid w:val="00F83B3D"/>
    <w:rsid w:val="00F8551A"/>
    <w:rsid w:val="00F90F0D"/>
    <w:rsid w:val="00F9142A"/>
    <w:rsid w:val="00F92361"/>
    <w:rsid w:val="00F9377E"/>
    <w:rsid w:val="00F95DD9"/>
    <w:rsid w:val="00FA53E9"/>
    <w:rsid w:val="00FC1988"/>
    <w:rsid w:val="00FC4B5B"/>
    <w:rsid w:val="00FC650C"/>
    <w:rsid w:val="00FD1C31"/>
    <w:rsid w:val="00FD3281"/>
    <w:rsid w:val="00FE08A7"/>
    <w:rsid w:val="00FE1583"/>
    <w:rsid w:val="00FE6AB3"/>
    <w:rsid w:val="00FF0392"/>
    <w:rsid w:val="00FF6223"/>
    <w:rsid w:val="0359A139"/>
    <w:rsid w:val="03BC7745"/>
    <w:rsid w:val="0498C78F"/>
    <w:rsid w:val="058791BF"/>
    <w:rsid w:val="06823715"/>
    <w:rsid w:val="06ED75E2"/>
    <w:rsid w:val="09C59F38"/>
    <w:rsid w:val="0A517566"/>
    <w:rsid w:val="0ACA89C4"/>
    <w:rsid w:val="0BC248C6"/>
    <w:rsid w:val="0C2F18A3"/>
    <w:rsid w:val="0CA04DA3"/>
    <w:rsid w:val="0DA329DA"/>
    <w:rsid w:val="0E117ED6"/>
    <w:rsid w:val="11A51E25"/>
    <w:rsid w:val="1268A3C2"/>
    <w:rsid w:val="14CFE746"/>
    <w:rsid w:val="15C44796"/>
    <w:rsid w:val="17E9D0AF"/>
    <w:rsid w:val="1845A92C"/>
    <w:rsid w:val="18F3D666"/>
    <w:rsid w:val="1C295955"/>
    <w:rsid w:val="1C8EB268"/>
    <w:rsid w:val="1F320489"/>
    <w:rsid w:val="1FA93950"/>
    <w:rsid w:val="26529DAA"/>
    <w:rsid w:val="26FFFA23"/>
    <w:rsid w:val="29E1E8F0"/>
    <w:rsid w:val="2A3F8BE9"/>
    <w:rsid w:val="2AEDB972"/>
    <w:rsid w:val="2CFA6D08"/>
    <w:rsid w:val="2DDAECAE"/>
    <w:rsid w:val="312FA549"/>
    <w:rsid w:val="323DCCF5"/>
    <w:rsid w:val="32E7E12F"/>
    <w:rsid w:val="37A2D1D0"/>
    <w:rsid w:val="389E7232"/>
    <w:rsid w:val="38C985E9"/>
    <w:rsid w:val="3C41FE0E"/>
    <w:rsid w:val="3F1E55A4"/>
    <w:rsid w:val="40D7769E"/>
    <w:rsid w:val="41E16808"/>
    <w:rsid w:val="425C7967"/>
    <w:rsid w:val="44FFB8CE"/>
    <w:rsid w:val="45D69735"/>
    <w:rsid w:val="461559F7"/>
    <w:rsid w:val="46F8CCB7"/>
    <w:rsid w:val="4757F5AD"/>
    <w:rsid w:val="4A30D8A7"/>
    <w:rsid w:val="4AAE94A0"/>
    <w:rsid w:val="4AEF63EE"/>
    <w:rsid w:val="4BC9F175"/>
    <w:rsid w:val="4D426191"/>
    <w:rsid w:val="4E6433DB"/>
    <w:rsid w:val="51328252"/>
    <w:rsid w:val="5280C23E"/>
    <w:rsid w:val="53C2923F"/>
    <w:rsid w:val="541EDA1A"/>
    <w:rsid w:val="54F9580D"/>
    <w:rsid w:val="5549D795"/>
    <w:rsid w:val="556453A9"/>
    <w:rsid w:val="588C7FFC"/>
    <w:rsid w:val="5D3179F4"/>
    <w:rsid w:val="5D7559DB"/>
    <w:rsid w:val="5E8E8735"/>
    <w:rsid w:val="5ED8F7B8"/>
    <w:rsid w:val="61625AC1"/>
    <w:rsid w:val="6248CAFE"/>
    <w:rsid w:val="658547DE"/>
    <w:rsid w:val="6654FC53"/>
    <w:rsid w:val="6833BB59"/>
    <w:rsid w:val="69AC632B"/>
    <w:rsid w:val="6AF84705"/>
    <w:rsid w:val="6BE8EA0B"/>
    <w:rsid w:val="6CD5F406"/>
    <w:rsid w:val="6D44B0FA"/>
    <w:rsid w:val="6D7A5D2B"/>
    <w:rsid w:val="72A1E553"/>
    <w:rsid w:val="7400800F"/>
    <w:rsid w:val="74605966"/>
    <w:rsid w:val="775C0469"/>
    <w:rsid w:val="777E5FCF"/>
    <w:rsid w:val="786F7109"/>
    <w:rsid w:val="78C95ACC"/>
    <w:rsid w:val="79516B57"/>
    <w:rsid w:val="7A427009"/>
    <w:rsid w:val="7CC2241B"/>
    <w:rsid w:val="7D59653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B24CBA"/>
  <w15:docId w15:val="{959C1E81-0B59-4813-BF8D-E014D233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w:semiHidden="1"/>
    <w:lsdException w:name="List Bullet" w:semiHidden="1"/>
    <w:lsdException w:name="List Number" w:semiHidden="1" w:unhideWhenUsed="1"/>
    <w:lsdException w:name="Title" w:uiPriority="10" w:qFormat="1"/>
    <w:lsdException w:name="Default Paragraph Font" w:semiHidden="1" w:uiPriority="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Web)" w:semiHidden="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6" w:lineRule="auto"/>
    </w:pPr>
    <w:rPr>
      <w:rFonts w:ascii="Calibri" w:eastAsia="Times New Roman" w:hAnsi="Liberation Serif" w:cs="Calibri"/>
      <w:kern w:val="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dtulo3">
    <w:name w:val="Tíedtulo 3"/>
    <w:basedOn w:val="Normal"/>
    <w:uiPriority w:val="99"/>
    <w:qFormat/>
    <w:pPr>
      <w:spacing w:before="280" w:after="280"/>
    </w:pPr>
    <w:rPr>
      <w:b/>
      <w:bCs/>
      <w:kern w:val="0"/>
      <w:sz w:val="27"/>
      <w:szCs w:val="27"/>
      <w:lang w:eastAsia="pt-BR"/>
    </w:rPr>
  </w:style>
  <w:style w:type="character" w:customStyle="1" w:styleId="Tedtulo3Char">
    <w:name w:val="Tíedtulo 3 Char"/>
    <w:basedOn w:val="Fontepargpadro"/>
    <w:uiPriority w:val="99"/>
    <w:rPr>
      <w:rFonts w:ascii="Times New Roman" w:eastAsia="Times New Roman" w:cs="Times New Roman"/>
      <w:b/>
      <w:bCs/>
      <w:sz w:val="27"/>
      <w:szCs w:val="27"/>
    </w:rPr>
  </w:style>
  <w:style w:type="character" w:customStyle="1" w:styleId="Cabee7alhoChar">
    <w:name w:val="Cabeçe7alho Char"/>
    <w:basedOn w:val="Fontepargpadro"/>
    <w:uiPriority w:val="99"/>
    <w:rPr>
      <w:rFonts w:eastAsia="Times New Roman" w:cs="Times New Roman"/>
    </w:rPr>
  </w:style>
  <w:style w:type="character" w:customStyle="1" w:styleId="Rodape9Char">
    <w:name w:val="Rodapée9 Char"/>
    <w:basedOn w:val="Fontepargpadro"/>
    <w:uiPriority w:val="99"/>
    <w:rPr>
      <w:rFonts w:eastAsia="Times New Roman" w:cs="Times New Roman"/>
    </w:rPr>
  </w:style>
  <w:style w:type="character" w:customStyle="1" w:styleId="Textodebale3oChar">
    <w:name w:val="Texto de balãe3o Char"/>
    <w:basedOn w:val="Fontepargpadro"/>
    <w:uiPriority w:val="99"/>
    <w:rPr>
      <w:rFonts w:ascii="Tahoma" w:eastAsia="Times New Roman" w:cs="Tahoma"/>
      <w:sz w:val="16"/>
      <w:szCs w:val="16"/>
    </w:rPr>
  </w:style>
  <w:style w:type="character" w:styleId="Forte">
    <w:name w:val="Strong"/>
    <w:basedOn w:val="Fontepargpadro"/>
    <w:uiPriority w:val="22"/>
    <w:qFormat/>
    <w:rPr>
      <w:rFonts w:eastAsia="Times New Roman" w:cs="Times New Roman"/>
      <w:b/>
      <w:bCs/>
    </w:rPr>
  </w:style>
  <w:style w:type="character" w:customStyle="1" w:styleId="CorpodetextoChar">
    <w:name w:val="Corpo de texto Char"/>
    <w:basedOn w:val="Fontepargpadro"/>
    <w:uiPriority w:val="99"/>
    <w:rPr>
      <w:rFonts w:eastAsia="Times New Roman" w:cs="Times New Roman"/>
    </w:rPr>
  </w:style>
  <w:style w:type="character" w:customStyle="1" w:styleId="ListLabel1">
    <w:name w:val="ListLabel 1"/>
    <w:uiPriority w:val="99"/>
    <w:rPr>
      <w:rFonts w:ascii="Segoe UI" w:eastAsia="Times New Roman"/>
      <w:b/>
    </w:rPr>
  </w:style>
  <w:style w:type="paragraph" w:customStyle="1" w:styleId="Tedtulo">
    <w:name w:val="Tíedtulo"/>
    <w:basedOn w:val="Normal"/>
    <w:next w:val="Corpodetexto"/>
    <w:uiPriority w:val="99"/>
    <w:pPr>
      <w:keepNext/>
      <w:spacing w:before="240" w:after="120"/>
    </w:pPr>
    <w:rPr>
      <w:rFonts w:ascii="Liberation Sans" w:cs="Liberation Sans"/>
      <w:kern w:val="0"/>
      <w:sz w:val="28"/>
      <w:szCs w:val="28"/>
    </w:rPr>
  </w:style>
  <w:style w:type="paragraph" w:styleId="Corpodetexto">
    <w:name w:val="Body Text"/>
    <w:basedOn w:val="Normal"/>
    <w:link w:val="CorpodetextoChar1"/>
    <w:uiPriority w:val="99"/>
    <w:pPr>
      <w:spacing w:after="120"/>
    </w:pPr>
    <w:rPr>
      <w:kern w:val="0"/>
    </w:rPr>
  </w:style>
  <w:style w:type="character" w:customStyle="1" w:styleId="CorpodetextoChar1">
    <w:name w:val="Corpo de texto Char1"/>
    <w:basedOn w:val="Fontepargpadro"/>
    <w:link w:val="Corpodetexto"/>
    <w:uiPriority w:val="99"/>
    <w:semiHidden/>
    <w:locked/>
    <w:rPr>
      <w:rFonts w:ascii="Calibri" w:eastAsia="Times New Roman" w:hAnsi="Liberation Serif" w:cs="Calibri"/>
      <w:kern w:val="1"/>
      <w:lang w:val="x-none" w:eastAsia="en-US"/>
    </w:rPr>
  </w:style>
  <w:style w:type="paragraph" w:styleId="Lista">
    <w:name w:val="List"/>
    <w:basedOn w:val="Corpodetexto"/>
    <w:uiPriority w:val="99"/>
  </w:style>
  <w:style w:type="paragraph" w:styleId="Legenda">
    <w:name w:val="caption"/>
    <w:basedOn w:val="Normal"/>
    <w:uiPriority w:val="99"/>
    <w:qFormat/>
    <w:pPr>
      <w:suppressLineNumbers/>
      <w:spacing w:before="120" w:after="120"/>
    </w:pPr>
    <w:rPr>
      <w:i/>
      <w:iCs/>
      <w:kern w:val="0"/>
      <w:sz w:val="24"/>
      <w:szCs w:val="24"/>
    </w:rPr>
  </w:style>
  <w:style w:type="paragraph" w:customStyle="1" w:styleId="cdndice">
    <w:name w:val="Ícdndice"/>
    <w:basedOn w:val="Normal"/>
    <w:uiPriority w:val="99"/>
    <w:pPr>
      <w:suppressLineNumbers/>
    </w:pPr>
    <w:rPr>
      <w:kern w:val="0"/>
    </w:rPr>
  </w:style>
  <w:style w:type="paragraph" w:customStyle="1" w:styleId="DocumentMap">
    <w:name w:val="DocumentMap"/>
    <w:uiPriority w:val="99"/>
    <w:pPr>
      <w:suppressAutoHyphens/>
      <w:autoSpaceDE w:val="0"/>
      <w:autoSpaceDN w:val="0"/>
      <w:adjustRightInd w:val="0"/>
      <w:spacing w:after="160" w:line="256" w:lineRule="auto"/>
    </w:pPr>
    <w:rPr>
      <w:rFonts w:ascii="Calibri" w:eastAsia="Times New Roman" w:hAnsi="Liberation Serif" w:cs="Calibri"/>
      <w:kern w:val="1"/>
      <w:lang w:eastAsia="en-US"/>
    </w:rPr>
  </w:style>
  <w:style w:type="paragraph" w:customStyle="1" w:styleId="Cabee7alho">
    <w:name w:val="Cabeçe7alho"/>
    <w:basedOn w:val="Normal"/>
    <w:uiPriority w:val="99"/>
    <w:pPr>
      <w:tabs>
        <w:tab w:val="center" w:pos="4252"/>
        <w:tab w:val="right" w:pos="8504"/>
      </w:tabs>
    </w:pPr>
    <w:rPr>
      <w:kern w:val="0"/>
    </w:rPr>
  </w:style>
  <w:style w:type="paragraph" w:customStyle="1" w:styleId="Rodape9">
    <w:name w:val="Rodapée9"/>
    <w:basedOn w:val="Normal"/>
    <w:uiPriority w:val="99"/>
    <w:pPr>
      <w:tabs>
        <w:tab w:val="center" w:pos="4252"/>
        <w:tab w:val="right" w:pos="8504"/>
      </w:tabs>
    </w:pPr>
    <w:rPr>
      <w:kern w:val="0"/>
    </w:rPr>
  </w:style>
  <w:style w:type="paragraph" w:styleId="Commarcadores">
    <w:name w:val="List Bullet"/>
    <w:basedOn w:val="Normal"/>
    <w:uiPriority w:val="99"/>
    <w:pPr>
      <w:tabs>
        <w:tab w:val="left" w:pos="720"/>
      </w:tabs>
      <w:ind w:left="360" w:hanging="360"/>
      <w:contextualSpacing/>
    </w:pPr>
    <w:rPr>
      <w:kern w:val="0"/>
    </w:rPr>
  </w:style>
  <w:style w:type="paragraph" w:styleId="Textodebalo">
    <w:name w:val="Balloon Text"/>
    <w:basedOn w:val="Normal"/>
    <w:link w:val="TextodebaloChar"/>
    <w:uiPriority w:val="99"/>
    <w:rPr>
      <w:rFonts w:ascii="Tahoma" w:cs="Tahoma"/>
      <w:kern w:val="0"/>
      <w:sz w:val="16"/>
      <w:szCs w:val="16"/>
    </w:rPr>
  </w:style>
  <w:style w:type="character" w:customStyle="1" w:styleId="TextodebaloChar">
    <w:name w:val="Texto de balão Char"/>
    <w:basedOn w:val="Fontepargpadro"/>
    <w:link w:val="Textodebalo"/>
    <w:uiPriority w:val="99"/>
    <w:semiHidden/>
    <w:locked/>
    <w:rPr>
      <w:rFonts w:ascii="Tahoma" w:hAnsi="Tahoma" w:cs="Tahoma"/>
      <w:kern w:val="1"/>
      <w:sz w:val="16"/>
      <w:szCs w:val="16"/>
      <w:lang w:val="x-none" w:eastAsia="en-US"/>
    </w:r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pPr>
      <w:spacing w:before="280" w:after="280"/>
    </w:pPr>
    <w:rPr>
      <w:kern w:val="0"/>
      <w:sz w:val="24"/>
      <w:szCs w:val="24"/>
      <w:lang w:eastAsia="pt-BR"/>
    </w:rPr>
  </w:style>
  <w:style w:type="paragraph" w:styleId="PargrafodaLista">
    <w:name w:val="List Paragraph"/>
    <w:basedOn w:val="Normal"/>
    <w:uiPriority w:val="99"/>
    <w:qFormat/>
    <w:pPr>
      <w:ind w:left="720"/>
      <w:contextualSpacing/>
    </w:pPr>
    <w:rPr>
      <w:kern w:val="0"/>
    </w:rPr>
  </w:style>
  <w:style w:type="paragraph" w:customStyle="1" w:styleId="Contefadodatabela">
    <w:name w:val="Conteúfado da tabela"/>
    <w:basedOn w:val="Normal"/>
    <w:uiPriority w:val="99"/>
    <w:pPr>
      <w:widowControl w:val="0"/>
      <w:suppressAutoHyphens/>
      <w:spacing w:after="120"/>
    </w:pPr>
    <w:rPr>
      <w:sz w:val="24"/>
      <w:szCs w:val="24"/>
      <w:lang w:val="nl-NL"/>
    </w:rPr>
  </w:style>
  <w:style w:type="paragraph" w:customStyle="1" w:styleId="western">
    <w:name w:val="western"/>
    <w:basedOn w:val="Normal"/>
    <w:uiPriority w:val="99"/>
    <w:pPr>
      <w:spacing w:before="280" w:after="119"/>
    </w:pPr>
    <w:rPr>
      <w:color w:val="000000"/>
      <w:kern w:val="0"/>
      <w:sz w:val="24"/>
      <w:szCs w:val="24"/>
      <w:lang w:eastAsia="pt-BR"/>
    </w:rPr>
  </w:style>
  <w:style w:type="character" w:styleId="Refdecomentrio">
    <w:name w:val="annotation reference"/>
    <w:basedOn w:val="Fontepargpadro"/>
    <w:uiPriority w:val="99"/>
    <w:rsid w:val="00E52102"/>
    <w:rPr>
      <w:rFonts w:cs="Times New Roman"/>
      <w:sz w:val="16"/>
      <w:szCs w:val="16"/>
    </w:rPr>
  </w:style>
  <w:style w:type="paragraph" w:styleId="Textodecomentrio">
    <w:name w:val="annotation text"/>
    <w:basedOn w:val="Normal"/>
    <w:link w:val="TextodecomentrioChar"/>
    <w:uiPriority w:val="99"/>
    <w:rsid w:val="00E52102"/>
    <w:rPr>
      <w:sz w:val="20"/>
      <w:szCs w:val="20"/>
    </w:rPr>
  </w:style>
  <w:style w:type="character" w:customStyle="1" w:styleId="TextodecomentrioChar">
    <w:name w:val="Texto de comentário Char"/>
    <w:basedOn w:val="Fontepargpadro"/>
    <w:link w:val="Textodecomentrio"/>
    <w:uiPriority w:val="99"/>
    <w:locked/>
    <w:rsid w:val="00E52102"/>
    <w:rPr>
      <w:rFonts w:ascii="Calibri" w:eastAsia="Times New Roman" w:hAnsi="Liberation Serif" w:cs="Calibri"/>
      <w:kern w:val="1"/>
      <w:sz w:val="20"/>
      <w:szCs w:val="20"/>
      <w:lang w:val="x-none" w:eastAsia="en-US"/>
    </w:rPr>
  </w:style>
  <w:style w:type="paragraph" w:styleId="Assuntodocomentrio">
    <w:name w:val="annotation subject"/>
    <w:basedOn w:val="Textodecomentrio"/>
    <w:next w:val="Textodecomentrio"/>
    <w:link w:val="AssuntodocomentrioChar"/>
    <w:uiPriority w:val="99"/>
    <w:rsid w:val="00E52102"/>
    <w:rPr>
      <w:b/>
      <w:bCs/>
    </w:rPr>
  </w:style>
  <w:style w:type="character" w:customStyle="1" w:styleId="AssuntodocomentrioChar">
    <w:name w:val="Assunto do comentário Char"/>
    <w:basedOn w:val="TextodecomentrioChar"/>
    <w:link w:val="Assuntodocomentrio"/>
    <w:uiPriority w:val="99"/>
    <w:locked/>
    <w:rsid w:val="00E52102"/>
    <w:rPr>
      <w:rFonts w:ascii="Calibri" w:eastAsia="Times New Roman" w:hAnsi="Liberation Serif" w:cs="Calibri"/>
      <w:b/>
      <w:bCs/>
      <w:kern w:val="1"/>
      <w:sz w:val="20"/>
      <w:szCs w:val="20"/>
      <w:lang w:val="x-none" w:eastAsia="en-US"/>
    </w:rPr>
  </w:style>
  <w:style w:type="character" w:styleId="Hyperlink">
    <w:name w:val="Hyperlink"/>
    <w:basedOn w:val="Fontepargpadro"/>
    <w:uiPriority w:val="99"/>
    <w:unhideWhenUsed/>
    <w:rsid w:val="00563550"/>
    <w:rPr>
      <w:rFonts w:cs="Times New Roman"/>
      <w:color w:val="0000FF"/>
      <w:u w:val="single"/>
    </w:rPr>
  </w:style>
  <w:style w:type="paragraph" w:styleId="Cabealho">
    <w:name w:val="header"/>
    <w:basedOn w:val="Normal"/>
    <w:link w:val="CabealhoChar"/>
    <w:uiPriority w:val="99"/>
    <w:rsid w:val="0022456B"/>
    <w:pPr>
      <w:tabs>
        <w:tab w:val="center" w:pos="4252"/>
        <w:tab w:val="right" w:pos="8504"/>
      </w:tabs>
    </w:pPr>
  </w:style>
  <w:style w:type="character" w:customStyle="1" w:styleId="CabealhoChar">
    <w:name w:val="Cabeçalho Char"/>
    <w:basedOn w:val="Fontepargpadro"/>
    <w:link w:val="Cabealho"/>
    <w:uiPriority w:val="99"/>
    <w:locked/>
    <w:rsid w:val="0022456B"/>
    <w:rPr>
      <w:rFonts w:ascii="Calibri" w:eastAsia="Times New Roman" w:hAnsi="Liberation Serif" w:cs="Calibri"/>
      <w:kern w:val="1"/>
      <w:lang w:val="x-none" w:eastAsia="en-US"/>
    </w:rPr>
  </w:style>
  <w:style w:type="paragraph" w:styleId="Rodap">
    <w:name w:val="footer"/>
    <w:basedOn w:val="Normal"/>
    <w:link w:val="RodapChar"/>
    <w:uiPriority w:val="99"/>
    <w:rsid w:val="0022456B"/>
    <w:pPr>
      <w:tabs>
        <w:tab w:val="center" w:pos="4252"/>
        <w:tab w:val="right" w:pos="8504"/>
      </w:tabs>
    </w:pPr>
  </w:style>
  <w:style w:type="character" w:customStyle="1" w:styleId="RodapChar">
    <w:name w:val="Rodapé Char"/>
    <w:basedOn w:val="Fontepargpadro"/>
    <w:link w:val="Rodap"/>
    <w:uiPriority w:val="99"/>
    <w:locked/>
    <w:rsid w:val="0022456B"/>
    <w:rPr>
      <w:rFonts w:ascii="Calibri" w:eastAsia="Times New Roman" w:hAnsi="Liberation Serif" w:cs="Calibri"/>
      <w:kern w:val="1"/>
      <w:lang w:val="x-none" w:eastAsia="en-US"/>
    </w:rPr>
  </w:style>
  <w:style w:type="character" w:styleId="MenoPendente">
    <w:name w:val="Unresolved Mention"/>
    <w:basedOn w:val="Fontepargpadro"/>
    <w:uiPriority w:val="99"/>
    <w:semiHidden/>
    <w:unhideWhenUsed/>
    <w:rsid w:val="00AE6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0713">
      <w:bodyDiv w:val="1"/>
      <w:marLeft w:val="0"/>
      <w:marRight w:val="0"/>
      <w:marTop w:val="0"/>
      <w:marBottom w:val="0"/>
      <w:divBdr>
        <w:top w:val="none" w:sz="0" w:space="0" w:color="auto"/>
        <w:left w:val="none" w:sz="0" w:space="0" w:color="auto"/>
        <w:bottom w:val="none" w:sz="0" w:space="0" w:color="auto"/>
        <w:right w:val="none" w:sz="0" w:space="0" w:color="auto"/>
      </w:divBdr>
    </w:div>
    <w:div w:id="115687753">
      <w:bodyDiv w:val="1"/>
      <w:marLeft w:val="0"/>
      <w:marRight w:val="0"/>
      <w:marTop w:val="0"/>
      <w:marBottom w:val="0"/>
      <w:divBdr>
        <w:top w:val="none" w:sz="0" w:space="0" w:color="auto"/>
        <w:left w:val="none" w:sz="0" w:space="0" w:color="auto"/>
        <w:bottom w:val="none" w:sz="0" w:space="0" w:color="auto"/>
        <w:right w:val="none" w:sz="0" w:space="0" w:color="auto"/>
      </w:divBdr>
    </w:div>
    <w:div w:id="230971336">
      <w:bodyDiv w:val="1"/>
      <w:marLeft w:val="0"/>
      <w:marRight w:val="0"/>
      <w:marTop w:val="0"/>
      <w:marBottom w:val="0"/>
      <w:divBdr>
        <w:top w:val="none" w:sz="0" w:space="0" w:color="auto"/>
        <w:left w:val="none" w:sz="0" w:space="0" w:color="auto"/>
        <w:bottom w:val="none" w:sz="0" w:space="0" w:color="auto"/>
        <w:right w:val="none" w:sz="0" w:space="0" w:color="auto"/>
      </w:divBdr>
    </w:div>
    <w:div w:id="1663238818">
      <w:bodyDiv w:val="1"/>
      <w:marLeft w:val="0"/>
      <w:marRight w:val="0"/>
      <w:marTop w:val="0"/>
      <w:marBottom w:val="0"/>
      <w:divBdr>
        <w:top w:val="none" w:sz="0" w:space="0" w:color="auto"/>
        <w:left w:val="none" w:sz="0" w:space="0" w:color="auto"/>
        <w:bottom w:val="none" w:sz="0" w:space="0" w:color="auto"/>
        <w:right w:val="none" w:sz="0" w:space="0" w:color="auto"/>
      </w:divBdr>
    </w:div>
    <w:div w:id="1789660130">
      <w:bodyDiv w:val="1"/>
      <w:marLeft w:val="0"/>
      <w:marRight w:val="0"/>
      <w:marTop w:val="0"/>
      <w:marBottom w:val="0"/>
      <w:divBdr>
        <w:top w:val="none" w:sz="0" w:space="0" w:color="auto"/>
        <w:left w:val="none" w:sz="0" w:space="0" w:color="auto"/>
        <w:bottom w:val="none" w:sz="0" w:space="0" w:color="auto"/>
        <w:right w:val="none" w:sz="0" w:space="0" w:color="auto"/>
      </w:divBdr>
      <w:divsChild>
        <w:div w:id="548149941">
          <w:marLeft w:val="0"/>
          <w:marRight w:val="0"/>
          <w:marTop w:val="0"/>
          <w:marBottom w:val="0"/>
          <w:divBdr>
            <w:top w:val="none" w:sz="0" w:space="0" w:color="auto"/>
            <w:left w:val="none" w:sz="0" w:space="0" w:color="auto"/>
            <w:bottom w:val="none" w:sz="0" w:space="0" w:color="auto"/>
            <w:right w:val="none" w:sz="0" w:space="0" w:color="auto"/>
          </w:divBdr>
          <w:divsChild>
            <w:div w:id="2101675443">
              <w:marLeft w:val="0"/>
              <w:marRight w:val="0"/>
              <w:marTop w:val="0"/>
              <w:marBottom w:val="0"/>
              <w:divBdr>
                <w:top w:val="none" w:sz="0" w:space="0" w:color="auto"/>
                <w:left w:val="none" w:sz="0" w:space="0" w:color="auto"/>
                <w:bottom w:val="none" w:sz="0" w:space="0" w:color="auto"/>
                <w:right w:val="none" w:sz="0" w:space="0" w:color="auto"/>
              </w:divBdr>
              <w:divsChild>
                <w:div w:id="448201968">
                  <w:marLeft w:val="0"/>
                  <w:marRight w:val="0"/>
                  <w:marTop w:val="0"/>
                  <w:marBottom w:val="0"/>
                  <w:divBdr>
                    <w:top w:val="none" w:sz="0" w:space="0" w:color="auto"/>
                    <w:left w:val="none" w:sz="0" w:space="0" w:color="auto"/>
                    <w:bottom w:val="none" w:sz="0" w:space="0" w:color="auto"/>
                    <w:right w:val="none" w:sz="0" w:space="0" w:color="auto"/>
                  </w:divBdr>
                  <w:divsChild>
                    <w:div w:id="222722187">
                      <w:marLeft w:val="0"/>
                      <w:marRight w:val="0"/>
                      <w:marTop w:val="0"/>
                      <w:marBottom w:val="0"/>
                      <w:divBdr>
                        <w:top w:val="none" w:sz="0" w:space="0" w:color="auto"/>
                        <w:left w:val="none" w:sz="0" w:space="0" w:color="auto"/>
                        <w:bottom w:val="none" w:sz="0" w:space="0" w:color="auto"/>
                        <w:right w:val="none" w:sz="0" w:space="0" w:color="auto"/>
                      </w:divBdr>
                      <w:divsChild>
                        <w:div w:id="217478393">
                          <w:marLeft w:val="0"/>
                          <w:marRight w:val="0"/>
                          <w:marTop w:val="0"/>
                          <w:marBottom w:val="0"/>
                          <w:divBdr>
                            <w:top w:val="none" w:sz="0" w:space="0" w:color="auto"/>
                            <w:left w:val="none" w:sz="0" w:space="0" w:color="auto"/>
                            <w:bottom w:val="none" w:sz="0" w:space="0" w:color="auto"/>
                            <w:right w:val="none" w:sz="0" w:space="0" w:color="auto"/>
                          </w:divBdr>
                          <w:divsChild>
                            <w:div w:id="1252540874">
                              <w:marLeft w:val="0"/>
                              <w:marRight w:val="0"/>
                              <w:marTop w:val="0"/>
                              <w:marBottom w:val="0"/>
                              <w:divBdr>
                                <w:top w:val="none" w:sz="0" w:space="0" w:color="auto"/>
                                <w:left w:val="none" w:sz="0" w:space="0" w:color="auto"/>
                                <w:bottom w:val="none" w:sz="0" w:space="0" w:color="auto"/>
                                <w:right w:val="none" w:sz="0" w:space="0" w:color="auto"/>
                              </w:divBdr>
                              <w:divsChild>
                                <w:div w:id="758714711">
                                  <w:marLeft w:val="0"/>
                                  <w:marRight w:val="0"/>
                                  <w:marTop w:val="0"/>
                                  <w:marBottom w:val="0"/>
                                  <w:divBdr>
                                    <w:top w:val="none" w:sz="0" w:space="0" w:color="auto"/>
                                    <w:left w:val="none" w:sz="0" w:space="0" w:color="auto"/>
                                    <w:bottom w:val="none" w:sz="0" w:space="0" w:color="auto"/>
                                    <w:right w:val="none" w:sz="0" w:space="0" w:color="auto"/>
                                  </w:divBdr>
                                  <w:divsChild>
                                    <w:div w:id="1922134155">
                                      <w:marLeft w:val="0"/>
                                      <w:marRight w:val="0"/>
                                      <w:marTop w:val="0"/>
                                      <w:marBottom w:val="0"/>
                                      <w:divBdr>
                                        <w:top w:val="none" w:sz="0" w:space="0" w:color="auto"/>
                                        <w:left w:val="none" w:sz="0" w:space="0" w:color="auto"/>
                                        <w:bottom w:val="none" w:sz="0" w:space="0" w:color="auto"/>
                                        <w:right w:val="none" w:sz="0" w:space="0" w:color="auto"/>
                                      </w:divBdr>
                                      <w:divsChild>
                                        <w:div w:id="754791347">
                                          <w:marLeft w:val="0"/>
                                          <w:marRight w:val="0"/>
                                          <w:marTop w:val="0"/>
                                          <w:marBottom w:val="0"/>
                                          <w:divBdr>
                                            <w:top w:val="none" w:sz="0" w:space="0" w:color="auto"/>
                                            <w:left w:val="none" w:sz="0" w:space="0" w:color="auto"/>
                                            <w:bottom w:val="none" w:sz="0" w:space="0" w:color="auto"/>
                                            <w:right w:val="none" w:sz="0" w:space="0" w:color="auto"/>
                                          </w:divBdr>
                                          <w:divsChild>
                                            <w:div w:id="8649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215748">
          <w:marLeft w:val="0"/>
          <w:marRight w:val="0"/>
          <w:marTop w:val="0"/>
          <w:marBottom w:val="0"/>
          <w:divBdr>
            <w:top w:val="none" w:sz="0" w:space="0" w:color="auto"/>
            <w:left w:val="none" w:sz="0" w:space="0" w:color="auto"/>
            <w:bottom w:val="none" w:sz="0" w:space="0" w:color="auto"/>
            <w:right w:val="none" w:sz="0" w:space="0" w:color="auto"/>
          </w:divBdr>
          <w:divsChild>
            <w:div w:id="909778782">
              <w:marLeft w:val="0"/>
              <w:marRight w:val="0"/>
              <w:marTop w:val="0"/>
              <w:marBottom w:val="0"/>
              <w:divBdr>
                <w:top w:val="none" w:sz="0" w:space="0" w:color="auto"/>
                <w:left w:val="none" w:sz="0" w:space="0" w:color="auto"/>
                <w:bottom w:val="none" w:sz="0" w:space="0" w:color="auto"/>
                <w:right w:val="none" w:sz="0" w:space="0" w:color="auto"/>
              </w:divBdr>
              <w:divsChild>
                <w:div w:id="6636750">
                  <w:marLeft w:val="0"/>
                  <w:marRight w:val="0"/>
                  <w:marTop w:val="0"/>
                  <w:marBottom w:val="0"/>
                  <w:divBdr>
                    <w:top w:val="none" w:sz="0" w:space="0" w:color="auto"/>
                    <w:left w:val="none" w:sz="0" w:space="0" w:color="auto"/>
                    <w:bottom w:val="none" w:sz="0" w:space="0" w:color="auto"/>
                    <w:right w:val="none" w:sz="0" w:space="0" w:color="auto"/>
                  </w:divBdr>
                  <w:divsChild>
                    <w:div w:id="513962292">
                      <w:marLeft w:val="0"/>
                      <w:marRight w:val="0"/>
                      <w:marTop w:val="0"/>
                      <w:marBottom w:val="0"/>
                      <w:divBdr>
                        <w:top w:val="none" w:sz="0" w:space="0" w:color="auto"/>
                        <w:left w:val="none" w:sz="0" w:space="0" w:color="auto"/>
                        <w:bottom w:val="none" w:sz="0" w:space="0" w:color="auto"/>
                        <w:right w:val="none" w:sz="0" w:space="0" w:color="auto"/>
                      </w:divBdr>
                      <w:divsChild>
                        <w:div w:id="1899783342">
                          <w:marLeft w:val="0"/>
                          <w:marRight w:val="0"/>
                          <w:marTop w:val="0"/>
                          <w:marBottom w:val="0"/>
                          <w:divBdr>
                            <w:top w:val="none" w:sz="0" w:space="0" w:color="auto"/>
                            <w:left w:val="none" w:sz="0" w:space="0" w:color="auto"/>
                            <w:bottom w:val="none" w:sz="0" w:space="0" w:color="auto"/>
                            <w:right w:val="none" w:sz="0" w:space="0" w:color="auto"/>
                          </w:divBdr>
                          <w:divsChild>
                            <w:div w:id="116799668">
                              <w:marLeft w:val="0"/>
                              <w:marRight w:val="0"/>
                              <w:marTop w:val="0"/>
                              <w:marBottom w:val="0"/>
                              <w:divBdr>
                                <w:top w:val="none" w:sz="0" w:space="0" w:color="auto"/>
                                <w:left w:val="none" w:sz="0" w:space="0" w:color="auto"/>
                                <w:bottom w:val="none" w:sz="0" w:space="0" w:color="auto"/>
                                <w:right w:val="none" w:sz="0" w:space="0" w:color="auto"/>
                              </w:divBdr>
                              <w:divsChild>
                                <w:div w:id="1848517805">
                                  <w:marLeft w:val="0"/>
                                  <w:marRight w:val="0"/>
                                  <w:marTop w:val="0"/>
                                  <w:marBottom w:val="0"/>
                                  <w:divBdr>
                                    <w:top w:val="none" w:sz="0" w:space="0" w:color="auto"/>
                                    <w:left w:val="none" w:sz="0" w:space="0" w:color="auto"/>
                                    <w:bottom w:val="none" w:sz="0" w:space="0" w:color="auto"/>
                                    <w:right w:val="none" w:sz="0" w:space="0" w:color="auto"/>
                                  </w:divBdr>
                                  <w:divsChild>
                                    <w:div w:id="2023167337">
                                      <w:marLeft w:val="0"/>
                                      <w:marRight w:val="0"/>
                                      <w:marTop w:val="0"/>
                                      <w:marBottom w:val="0"/>
                                      <w:divBdr>
                                        <w:top w:val="none" w:sz="0" w:space="0" w:color="auto"/>
                                        <w:left w:val="none" w:sz="0" w:space="0" w:color="auto"/>
                                        <w:bottom w:val="none" w:sz="0" w:space="0" w:color="auto"/>
                                        <w:right w:val="none" w:sz="0" w:space="0" w:color="auto"/>
                                      </w:divBdr>
                                      <w:divsChild>
                                        <w:div w:id="6731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584043">
      <w:bodyDiv w:val="1"/>
      <w:marLeft w:val="0"/>
      <w:marRight w:val="0"/>
      <w:marTop w:val="0"/>
      <w:marBottom w:val="0"/>
      <w:divBdr>
        <w:top w:val="none" w:sz="0" w:space="0" w:color="auto"/>
        <w:left w:val="none" w:sz="0" w:space="0" w:color="auto"/>
        <w:bottom w:val="none" w:sz="0" w:space="0" w:color="auto"/>
        <w:right w:val="none" w:sz="0" w:space="0" w:color="auto"/>
      </w:divBdr>
      <w:divsChild>
        <w:div w:id="25494077">
          <w:marLeft w:val="0"/>
          <w:marRight w:val="0"/>
          <w:marTop w:val="0"/>
          <w:marBottom w:val="0"/>
          <w:divBdr>
            <w:top w:val="none" w:sz="0" w:space="0" w:color="auto"/>
            <w:left w:val="none" w:sz="0" w:space="0" w:color="auto"/>
            <w:bottom w:val="none" w:sz="0" w:space="0" w:color="auto"/>
            <w:right w:val="none" w:sz="0" w:space="0" w:color="auto"/>
          </w:divBdr>
          <w:divsChild>
            <w:div w:id="1600259676">
              <w:marLeft w:val="0"/>
              <w:marRight w:val="0"/>
              <w:marTop w:val="0"/>
              <w:marBottom w:val="0"/>
              <w:divBdr>
                <w:top w:val="none" w:sz="0" w:space="0" w:color="auto"/>
                <w:left w:val="none" w:sz="0" w:space="0" w:color="auto"/>
                <w:bottom w:val="none" w:sz="0" w:space="0" w:color="auto"/>
                <w:right w:val="none" w:sz="0" w:space="0" w:color="auto"/>
              </w:divBdr>
              <w:divsChild>
                <w:div w:id="1683508455">
                  <w:marLeft w:val="0"/>
                  <w:marRight w:val="0"/>
                  <w:marTop w:val="0"/>
                  <w:marBottom w:val="0"/>
                  <w:divBdr>
                    <w:top w:val="none" w:sz="0" w:space="0" w:color="auto"/>
                    <w:left w:val="none" w:sz="0" w:space="0" w:color="auto"/>
                    <w:bottom w:val="none" w:sz="0" w:space="0" w:color="auto"/>
                    <w:right w:val="none" w:sz="0" w:space="0" w:color="auto"/>
                  </w:divBdr>
                  <w:divsChild>
                    <w:div w:id="1823889143">
                      <w:marLeft w:val="0"/>
                      <w:marRight w:val="0"/>
                      <w:marTop w:val="0"/>
                      <w:marBottom w:val="0"/>
                      <w:divBdr>
                        <w:top w:val="none" w:sz="0" w:space="0" w:color="auto"/>
                        <w:left w:val="none" w:sz="0" w:space="0" w:color="auto"/>
                        <w:bottom w:val="none" w:sz="0" w:space="0" w:color="auto"/>
                        <w:right w:val="none" w:sz="0" w:space="0" w:color="auto"/>
                      </w:divBdr>
                      <w:divsChild>
                        <w:div w:id="473835372">
                          <w:marLeft w:val="0"/>
                          <w:marRight w:val="0"/>
                          <w:marTop w:val="0"/>
                          <w:marBottom w:val="0"/>
                          <w:divBdr>
                            <w:top w:val="none" w:sz="0" w:space="0" w:color="auto"/>
                            <w:left w:val="none" w:sz="0" w:space="0" w:color="auto"/>
                            <w:bottom w:val="none" w:sz="0" w:space="0" w:color="auto"/>
                            <w:right w:val="none" w:sz="0" w:space="0" w:color="auto"/>
                          </w:divBdr>
                          <w:divsChild>
                            <w:div w:id="1318918917">
                              <w:marLeft w:val="0"/>
                              <w:marRight w:val="0"/>
                              <w:marTop w:val="0"/>
                              <w:marBottom w:val="0"/>
                              <w:divBdr>
                                <w:top w:val="none" w:sz="0" w:space="0" w:color="auto"/>
                                <w:left w:val="none" w:sz="0" w:space="0" w:color="auto"/>
                                <w:bottom w:val="none" w:sz="0" w:space="0" w:color="auto"/>
                                <w:right w:val="none" w:sz="0" w:space="0" w:color="auto"/>
                              </w:divBdr>
                              <w:divsChild>
                                <w:div w:id="1488781431">
                                  <w:marLeft w:val="0"/>
                                  <w:marRight w:val="0"/>
                                  <w:marTop w:val="0"/>
                                  <w:marBottom w:val="0"/>
                                  <w:divBdr>
                                    <w:top w:val="none" w:sz="0" w:space="0" w:color="auto"/>
                                    <w:left w:val="none" w:sz="0" w:space="0" w:color="auto"/>
                                    <w:bottom w:val="none" w:sz="0" w:space="0" w:color="auto"/>
                                    <w:right w:val="none" w:sz="0" w:space="0" w:color="auto"/>
                                  </w:divBdr>
                                  <w:divsChild>
                                    <w:div w:id="1664696590">
                                      <w:marLeft w:val="0"/>
                                      <w:marRight w:val="0"/>
                                      <w:marTop w:val="0"/>
                                      <w:marBottom w:val="0"/>
                                      <w:divBdr>
                                        <w:top w:val="none" w:sz="0" w:space="0" w:color="auto"/>
                                        <w:left w:val="none" w:sz="0" w:space="0" w:color="auto"/>
                                        <w:bottom w:val="none" w:sz="0" w:space="0" w:color="auto"/>
                                        <w:right w:val="none" w:sz="0" w:space="0" w:color="auto"/>
                                      </w:divBdr>
                                      <w:divsChild>
                                        <w:div w:id="879048810">
                                          <w:marLeft w:val="0"/>
                                          <w:marRight w:val="0"/>
                                          <w:marTop w:val="0"/>
                                          <w:marBottom w:val="0"/>
                                          <w:divBdr>
                                            <w:top w:val="none" w:sz="0" w:space="0" w:color="auto"/>
                                            <w:left w:val="none" w:sz="0" w:space="0" w:color="auto"/>
                                            <w:bottom w:val="none" w:sz="0" w:space="0" w:color="auto"/>
                                            <w:right w:val="none" w:sz="0" w:space="0" w:color="auto"/>
                                          </w:divBdr>
                                          <w:divsChild>
                                            <w:div w:id="18576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590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egislacao.planalto.gov.br/legisla/legislacao.nsf/Viw_Identificacao/lei%2014.133-2021?OpenDocu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e802c8ef-7e9a-4feb-a5c8-9d05746fcfcb">2020-03-05T17:48:49+00:00</date>
    <TaxCatchAll xmlns="33a2b032-5e01-4ec0-b726-135940aca79a" xsi:nil="true"/>
    <lcf76f155ced4ddcb4097134ff3c332f xmlns="e802c8ef-7e9a-4feb-a5c8-9d05746fcf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232BD5CE5A5A4096349CC73660A52A" ma:contentTypeVersion="19" ma:contentTypeDescription="Crie um novo documento." ma:contentTypeScope="" ma:versionID="2fadbfe1fd9d58a16e4c9e3d20a9f713">
  <xsd:schema xmlns:xsd="http://www.w3.org/2001/XMLSchema" xmlns:xs="http://www.w3.org/2001/XMLSchema" xmlns:p="http://schemas.microsoft.com/office/2006/metadata/properties" xmlns:ns2="e802c8ef-7e9a-4feb-a5c8-9d05746fcfcb" xmlns:ns3="33a2b032-5e01-4ec0-b726-135940aca79a" targetNamespace="http://schemas.microsoft.com/office/2006/metadata/properties" ma:root="true" ma:fieldsID="5e3a336c798523961faf1fb270651daa" ns2:_="" ns3:_="">
    <xsd:import namespace="e802c8ef-7e9a-4feb-a5c8-9d05746fcfcb"/>
    <xsd:import namespace="33a2b032-5e01-4ec0-b726-135940aca7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dat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2c8ef-7e9a-4feb-a5c8-9d05746fc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ate" ma:index="18" nillable="true" ma:displayName="date" ma:default="[today]" ma:format="DateTime"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cba7ffe8-bc0a-428d-b152-1a9969a3a2b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2b032-5e01-4ec0-b726-135940aca79a"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54435f53-0b6f-4fa8-97f6-903d532ad139}" ma:internalName="TaxCatchAll" ma:showField="CatchAllData" ma:web="33a2b032-5e01-4ec0-b726-135940ac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003C1-2B18-437D-BD07-C8FB9CB0D7AB}">
  <ds:schemaRefs>
    <ds:schemaRef ds:uri="http://schemas.microsoft.com/office/2006/metadata/properties"/>
    <ds:schemaRef ds:uri="http://schemas.microsoft.com/office/infopath/2007/PartnerControls"/>
    <ds:schemaRef ds:uri="e802c8ef-7e9a-4feb-a5c8-9d05746fcfcb"/>
    <ds:schemaRef ds:uri="33a2b032-5e01-4ec0-b726-135940aca79a"/>
  </ds:schemaRefs>
</ds:datastoreItem>
</file>

<file path=customXml/itemProps2.xml><?xml version="1.0" encoding="utf-8"?>
<ds:datastoreItem xmlns:ds="http://schemas.openxmlformats.org/officeDocument/2006/customXml" ds:itemID="{A0AD34B4-7AB6-4F6C-9DA4-60E1E275FCE5}">
  <ds:schemaRefs>
    <ds:schemaRef ds:uri="http://schemas.microsoft.com/sharepoint/v3/contenttype/forms"/>
  </ds:schemaRefs>
</ds:datastoreItem>
</file>

<file path=customXml/itemProps3.xml><?xml version="1.0" encoding="utf-8"?>
<ds:datastoreItem xmlns:ds="http://schemas.openxmlformats.org/officeDocument/2006/customXml" ds:itemID="{01E246A6-95F9-4F95-8528-6F6B7FC4D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2c8ef-7e9a-4feb-a5c8-9d05746fcfcb"/>
    <ds:schemaRef ds:uri="33a2b032-5e01-4ec0-b726-135940ac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6AFF7-6587-47B6-9954-FC877E5A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3825</Words>
  <Characters>20656</Characters>
  <Application>Microsoft Office Word</Application>
  <DocSecurity>0</DocSecurity>
  <Lines>172</Lines>
  <Paragraphs>48</Paragraphs>
  <ScaleCrop>false</ScaleCrop>
  <Company/>
  <LinksUpToDate>false</LinksUpToDate>
  <CharactersWithSpaces>24433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Morgana Arent Michels Bagini</cp:lastModifiedBy>
  <cp:revision>2</cp:revision>
  <cp:lastPrinted>2023-08-16T23:15:00Z</cp:lastPrinted>
  <dcterms:created xsi:type="dcterms:W3CDTF">2024-08-19T22:05:00Z</dcterms:created>
  <dcterms:modified xsi:type="dcterms:W3CDTF">2024-08-19T22:05:00Z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0x01010001232BD5CE5A5A4096349CC73660A52A</vt:lpwstr>
  </property>
  <property fmtid="{D5CDD505-2E9C-101B-9397-08002B2CF9AE}" pid="3" name="MediaServiceImageTags">
    <vt:lpwstr/>
  </property>
</Properties>
</file>